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Ind w:w="4957" w:type="dxa"/>
        <w:tblLook w:val="04A0" w:firstRow="1" w:lastRow="0" w:firstColumn="1" w:lastColumn="0" w:noHBand="0" w:noVBand="1"/>
      </w:tblPr>
      <w:tblGrid>
        <w:gridCol w:w="4388"/>
      </w:tblGrid>
      <w:tr w:rsidR="00CC0CBA" w:rsidTr="00FF2E57">
        <w:trPr>
          <w:trHeight w:val="1293"/>
        </w:trPr>
        <w:tc>
          <w:tcPr>
            <w:tcW w:w="4388" w:type="dxa"/>
          </w:tcPr>
          <w:p w:rsidR="00B97E2A" w:rsidRPr="00B97E2A" w:rsidRDefault="00B97E2A" w:rsidP="00B97E2A">
            <w:pPr>
              <w:rPr>
                <w:rFonts w:ascii="Times New Roman" w:hAnsi="Times New Roman" w:cs="Times New Roman"/>
              </w:rPr>
            </w:pPr>
            <w:r w:rsidRPr="00B97E2A">
              <w:rPr>
                <w:rFonts w:ascii="Times New Roman" w:hAnsi="Times New Roman" w:cs="Times New Roman"/>
                <w:b/>
              </w:rPr>
              <w:t>УТВЕРЖДЕНО</w:t>
            </w:r>
          </w:p>
          <w:p w:rsidR="00B97E2A" w:rsidRPr="00B97E2A" w:rsidRDefault="00B97E2A" w:rsidP="00B97E2A">
            <w:pPr>
              <w:rPr>
                <w:rFonts w:ascii="Times New Roman" w:hAnsi="Times New Roman" w:cs="Times New Roman"/>
              </w:rPr>
            </w:pPr>
            <w:r w:rsidRPr="00B97E2A">
              <w:rPr>
                <w:rFonts w:ascii="Times New Roman" w:hAnsi="Times New Roman" w:cs="Times New Roman"/>
              </w:rPr>
              <w:t xml:space="preserve">Решением </w:t>
            </w:r>
            <w:r w:rsidR="00931799">
              <w:rPr>
                <w:rFonts w:ascii="Times New Roman" w:hAnsi="Times New Roman" w:cs="Times New Roman"/>
              </w:rPr>
              <w:t xml:space="preserve">внеочередного </w:t>
            </w:r>
            <w:r w:rsidRPr="00B97E2A">
              <w:rPr>
                <w:rFonts w:ascii="Times New Roman" w:hAnsi="Times New Roman" w:cs="Times New Roman"/>
              </w:rPr>
              <w:t>Общего собрания</w:t>
            </w:r>
          </w:p>
          <w:p w:rsidR="00B97E2A" w:rsidRPr="00B97E2A" w:rsidRDefault="00931799" w:rsidP="00B97E2A">
            <w:pPr>
              <w:rPr>
                <w:rFonts w:ascii="Times New Roman" w:hAnsi="Times New Roman" w:cs="Times New Roman"/>
              </w:rPr>
            </w:pPr>
            <w:r>
              <w:rPr>
                <w:rFonts w:ascii="Times New Roman" w:hAnsi="Times New Roman" w:cs="Times New Roman"/>
              </w:rPr>
              <w:t xml:space="preserve">членов саморегулируемой </w:t>
            </w:r>
            <w:r w:rsidR="00B97E2A" w:rsidRPr="00B97E2A">
              <w:rPr>
                <w:rFonts w:ascii="Times New Roman" w:hAnsi="Times New Roman" w:cs="Times New Roman"/>
              </w:rPr>
              <w:t>Ассоциации «Строители</w:t>
            </w:r>
            <w:r>
              <w:rPr>
                <w:rFonts w:ascii="Times New Roman" w:hAnsi="Times New Roman" w:cs="Times New Roman"/>
              </w:rPr>
              <w:t xml:space="preserve"> </w:t>
            </w:r>
            <w:r w:rsidR="00B97E2A" w:rsidRPr="00B97E2A">
              <w:rPr>
                <w:rFonts w:ascii="Times New Roman" w:hAnsi="Times New Roman" w:cs="Times New Roman"/>
              </w:rPr>
              <w:t>Волгоградского региона»</w:t>
            </w:r>
          </w:p>
          <w:p w:rsidR="00B97E2A" w:rsidRDefault="00B97E2A" w:rsidP="00B97E2A">
            <w:pPr>
              <w:rPr>
                <w:rFonts w:ascii="Times New Roman" w:hAnsi="Times New Roman" w:cs="Times New Roman"/>
              </w:rPr>
            </w:pPr>
            <w:r w:rsidRPr="00B97E2A">
              <w:rPr>
                <w:rFonts w:ascii="Times New Roman" w:hAnsi="Times New Roman" w:cs="Times New Roman"/>
              </w:rPr>
              <w:t xml:space="preserve"> Протокол №</w:t>
            </w:r>
            <w:r w:rsidR="00395A6E">
              <w:rPr>
                <w:rFonts w:ascii="Times New Roman" w:hAnsi="Times New Roman" w:cs="Times New Roman"/>
              </w:rPr>
              <w:t xml:space="preserve"> 9</w:t>
            </w:r>
            <w:r w:rsidRPr="00B97E2A">
              <w:rPr>
                <w:rFonts w:ascii="Times New Roman" w:hAnsi="Times New Roman" w:cs="Times New Roman"/>
              </w:rPr>
              <w:t xml:space="preserve"> от </w:t>
            </w:r>
            <w:r w:rsidR="00395A6E">
              <w:rPr>
                <w:rFonts w:ascii="Times New Roman" w:hAnsi="Times New Roman" w:cs="Times New Roman"/>
              </w:rPr>
              <w:t xml:space="preserve">04 декабря </w:t>
            </w:r>
            <w:r w:rsidRPr="00B97E2A">
              <w:rPr>
                <w:rFonts w:ascii="Times New Roman" w:hAnsi="Times New Roman" w:cs="Times New Roman"/>
              </w:rPr>
              <w:t>201</w:t>
            </w:r>
            <w:r>
              <w:rPr>
                <w:rFonts w:ascii="Times New Roman" w:hAnsi="Times New Roman" w:cs="Times New Roman"/>
              </w:rPr>
              <w:t>8</w:t>
            </w:r>
            <w:r w:rsidRPr="00B97E2A">
              <w:rPr>
                <w:rFonts w:ascii="Times New Roman" w:hAnsi="Times New Roman" w:cs="Times New Roman"/>
              </w:rPr>
              <w:t xml:space="preserve"> г.</w:t>
            </w:r>
          </w:p>
          <w:p w:rsidR="00F51C55" w:rsidRDefault="00F51C55" w:rsidP="00B97E2A">
            <w:pPr>
              <w:rPr>
                <w:rFonts w:ascii="Times New Roman" w:hAnsi="Times New Roman" w:cs="Times New Roman"/>
              </w:rPr>
            </w:pPr>
          </w:p>
          <w:p w:rsidR="00F51C55" w:rsidRPr="00F51C55" w:rsidRDefault="00F51C55" w:rsidP="00F51C55">
            <w:pPr>
              <w:rPr>
                <w:rFonts w:ascii="Times New Roman" w:hAnsi="Times New Roman" w:cs="Times New Roman"/>
              </w:rPr>
            </w:pPr>
            <w:r w:rsidRPr="00F51C55">
              <w:rPr>
                <w:rFonts w:ascii="Times New Roman" w:hAnsi="Times New Roman" w:cs="Times New Roman"/>
              </w:rPr>
              <w:t>С изменениями, утвержденными решением Внеочередного общего собрания членов</w:t>
            </w:r>
            <w:r w:rsidR="00DD316C" w:rsidRPr="00DD316C">
              <w:rPr>
                <w:rFonts w:ascii="Times New Roman" w:hAnsi="Times New Roman" w:cs="Times New Roman"/>
              </w:rPr>
              <w:t xml:space="preserve"> </w:t>
            </w:r>
            <w:r w:rsidRPr="00F51C55">
              <w:rPr>
                <w:rFonts w:ascii="Times New Roman" w:hAnsi="Times New Roman" w:cs="Times New Roman"/>
              </w:rPr>
              <w:t xml:space="preserve">Ассоциации «Строители Волгоградского региона», </w:t>
            </w:r>
          </w:p>
          <w:p w:rsidR="00FE165A" w:rsidRDefault="00F51C55" w:rsidP="00F51C55">
            <w:pPr>
              <w:rPr>
                <w:rFonts w:ascii="Times New Roman" w:hAnsi="Times New Roman" w:cs="Times New Roman"/>
              </w:rPr>
            </w:pPr>
            <w:r w:rsidRPr="00F51C55">
              <w:rPr>
                <w:rFonts w:ascii="Times New Roman" w:hAnsi="Times New Roman" w:cs="Times New Roman"/>
              </w:rPr>
              <w:t>Протокол №</w:t>
            </w:r>
            <w:r w:rsidRPr="00F51C55">
              <w:rPr>
                <w:rFonts w:ascii="Times New Roman" w:hAnsi="Times New Roman" w:cs="Times New Roman"/>
                <w:lang w:val="en-US"/>
              </w:rPr>
              <w:t>10</w:t>
            </w:r>
            <w:r w:rsidRPr="00F51C55">
              <w:rPr>
                <w:rFonts w:ascii="Times New Roman" w:hAnsi="Times New Roman" w:cs="Times New Roman"/>
              </w:rPr>
              <w:t xml:space="preserve"> от </w:t>
            </w:r>
            <w:r w:rsidRPr="00F51C55">
              <w:rPr>
                <w:rFonts w:ascii="Times New Roman" w:hAnsi="Times New Roman" w:cs="Times New Roman"/>
                <w:lang w:val="en-US"/>
              </w:rPr>
              <w:t>29</w:t>
            </w:r>
            <w:r w:rsidRPr="00F51C55">
              <w:rPr>
                <w:rFonts w:ascii="Times New Roman" w:hAnsi="Times New Roman" w:cs="Times New Roman"/>
              </w:rPr>
              <w:t>.</w:t>
            </w:r>
            <w:r w:rsidRPr="00F51C55">
              <w:rPr>
                <w:rFonts w:ascii="Times New Roman" w:hAnsi="Times New Roman" w:cs="Times New Roman"/>
                <w:lang w:val="en-US"/>
              </w:rPr>
              <w:t>03</w:t>
            </w:r>
            <w:r w:rsidRPr="00F51C55">
              <w:rPr>
                <w:rFonts w:ascii="Times New Roman" w:hAnsi="Times New Roman" w:cs="Times New Roman"/>
              </w:rPr>
              <w:t>.201</w:t>
            </w:r>
            <w:r w:rsidRPr="00F51C55">
              <w:rPr>
                <w:rFonts w:ascii="Times New Roman" w:hAnsi="Times New Roman" w:cs="Times New Roman"/>
                <w:lang w:val="en-US"/>
              </w:rPr>
              <w:t>9</w:t>
            </w:r>
            <w:r w:rsidRPr="00F51C55">
              <w:rPr>
                <w:rFonts w:ascii="Times New Roman" w:hAnsi="Times New Roman" w:cs="Times New Roman"/>
              </w:rPr>
              <w:t xml:space="preserve"> г</w:t>
            </w:r>
          </w:p>
          <w:p w:rsidR="00CC0CBA" w:rsidRDefault="00CC0CBA" w:rsidP="00CD0075">
            <w:pPr>
              <w:rPr>
                <w:rFonts w:ascii="Times New Roman" w:hAnsi="Times New Roman" w:cs="Times New Roman"/>
                <w:sz w:val="28"/>
                <w:szCs w:val="28"/>
              </w:rPr>
            </w:pPr>
          </w:p>
        </w:tc>
      </w:tr>
    </w:tbl>
    <w:p w:rsidR="00026162" w:rsidRDefault="00026162" w:rsidP="00026162">
      <w:pPr>
        <w:spacing w:after="0" w:line="240" w:lineRule="auto"/>
        <w:jc w:val="center"/>
        <w:rPr>
          <w:rFonts w:ascii="Times New Roman" w:hAnsi="Times New Roman" w:cs="Times New Roman"/>
          <w:sz w:val="28"/>
          <w:szCs w:val="28"/>
        </w:rPr>
      </w:pPr>
    </w:p>
    <w:p w:rsidR="00026162" w:rsidRDefault="00026162" w:rsidP="009577DA">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37405F" w:rsidRDefault="0037405F" w:rsidP="009577DA">
      <w:pPr>
        <w:tabs>
          <w:tab w:val="left" w:pos="360"/>
        </w:tabs>
        <w:spacing w:after="0" w:line="240" w:lineRule="auto"/>
        <w:rPr>
          <w:rFonts w:ascii="Times New Roman" w:hAnsi="Times New Roman" w:cs="Times New Roman"/>
          <w:sz w:val="28"/>
          <w:szCs w:val="28"/>
        </w:rPr>
      </w:pPr>
    </w:p>
    <w:p w:rsidR="0037405F" w:rsidRDefault="0037405F" w:rsidP="009577DA">
      <w:pPr>
        <w:tabs>
          <w:tab w:val="left" w:pos="360"/>
        </w:tabs>
        <w:spacing w:after="0" w:line="240" w:lineRule="auto"/>
        <w:rPr>
          <w:rFonts w:ascii="Times New Roman" w:hAnsi="Times New Roman" w:cs="Times New Roman"/>
          <w:sz w:val="28"/>
          <w:szCs w:val="28"/>
        </w:rPr>
      </w:pPr>
    </w:p>
    <w:p w:rsidR="0037405F" w:rsidRDefault="0037405F" w:rsidP="009577DA">
      <w:pPr>
        <w:tabs>
          <w:tab w:val="left" w:pos="360"/>
        </w:tabs>
        <w:spacing w:after="0" w:line="240" w:lineRule="auto"/>
        <w:rPr>
          <w:rFonts w:ascii="Times New Roman" w:hAnsi="Times New Roman" w:cs="Times New Roman"/>
          <w:sz w:val="28"/>
          <w:szCs w:val="28"/>
        </w:rPr>
      </w:pPr>
    </w:p>
    <w:p w:rsidR="0037405F" w:rsidRDefault="0037405F" w:rsidP="009577DA">
      <w:pPr>
        <w:tabs>
          <w:tab w:val="left" w:pos="360"/>
        </w:tabs>
        <w:spacing w:after="0" w:line="240" w:lineRule="auto"/>
        <w:rPr>
          <w:rFonts w:ascii="Times New Roman" w:hAnsi="Times New Roman" w:cs="Times New Roman"/>
          <w:sz w:val="28"/>
          <w:szCs w:val="28"/>
        </w:rPr>
      </w:pPr>
    </w:p>
    <w:p w:rsidR="0037405F" w:rsidRDefault="0037405F" w:rsidP="009577DA">
      <w:pPr>
        <w:tabs>
          <w:tab w:val="left" w:pos="360"/>
        </w:tabs>
        <w:spacing w:after="0" w:line="240" w:lineRule="auto"/>
        <w:rPr>
          <w:rFonts w:ascii="Times New Roman" w:hAnsi="Times New Roman" w:cs="Times New Roman"/>
          <w:sz w:val="28"/>
          <w:szCs w:val="28"/>
        </w:rPr>
      </w:pPr>
    </w:p>
    <w:p w:rsidR="0037405F" w:rsidRDefault="0037405F" w:rsidP="009577DA">
      <w:pPr>
        <w:tabs>
          <w:tab w:val="left" w:pos="360"/>
        </w:tabs>
        <w:spacing w:after="0" w:line="240" w:lineRule="auto"/>
        <w:rPr>
          <w:rFonts w:ascii="Times New Roman" w:hAnsi="Times New Roman" w:cs="Times New Roman"/>
          <w:sz w:val="28"/>
          <w:szCs w:val="28"/>
        </w:rPr>
      </w:pPr>
    </w:p>
    <w:p w:rsidR="00026162" w:rsidRDefault="00026162" w:rsidP="00026162">
      <w:pPr>
        <w:spacing w:after="0" w:line="240" w:lineRule="auto"/>
        <w:rPr>
          <w:rFonts w:ascii="Times New Roman" w:hAnsi="Times New Roman" w:cs="Times New Roman"/>
          <w:sz w:val="28"/>
          <w:szCs w:val="28"/>
        </w:rPr>
      </w:pPr>
    </w:p>
    <w:p w:rsidR="00026162" w:rsidRDefault="00026162" w:rsidP="00026162">
      <w:pPr>
        <w:spacing w:after="0" w:line="240" w:lineRule="auto"/>
        <w:rPr>
          <w:rFonts w:ascii="Times New Roman" w:hAnsi="Times New Roman" w:cs="Times New Roman"/>
          <w:sz w:val="28"/>
          <w:szCs w:val="28"/>
        </w:rPr>
      </w:pPr>
    </w:p>
    <w:p w:rsidR="00026162" w:rsidRPr="00533DCE" w:rsidRDefault="00026162" w:rsidP="00533DCE">
      <w:pPr>
        <w:spacing w:after="0"/>
        <w:jc w:val="center"/>
        <w:rPr>
          <w:rFonts w:ascii="Times New Roman" w:hAnsi="Times New Roman" w:cs="Times New Roman"/>
          <w:b/>
          <w:sz w:val="28"/>
          <w:szCs w:val="28"/>
        </w:rPr>
      </w:pPr>
      <w:r w:rsidRPr="00533DCE">
        <w:rPr>
          <w:rFonts w:ascii="Times New Roman" w:hAnsi="Times New Roman" w:cs="Times New Roman"/>
          <w:b/>
          <w:sz w:val="28"/>
          <w:szCs w:val="28"/>
        </w:rPr>
        <w:t>ПОЛОЖЕНИЕ</w:t>
      </w:r>
    </w:p>
    <w:p w:rsidR="00026162" w:rsidRPr="00C42AF7" w:rsidRDefault="00574952" w:rsidP="00533DCE">
      <w:pPr>
        <w:spacing w:after="0"/>
        <w:jc w:val="center"/>
        <w:rPr>
          <w:rFonts w:ascii="Times New Roman" w:hAnsi="Times New Roman" w:cs="Times New Roman"/>
          <w:sz w:val="28"/>
          <w:szCs w:val="28"/>
        </w:rPr>
      </w:pPr>
      <w:r>
        <w:rPr>
          <w:rFonts w:ascii="Times New Roman" w:hAnsi="Times New Roman" w:cs="Times New Roman"/>
          <w:sz w:val="28"/>
          <w:szCs w:val="28"/>
        </w:rPr>
        <w:t>о</w:t>
      </w:r>
      <w:r w:rsidR="00026162" w:rsidRPr="00C42AF7">
        <w:rPr>
          <w:rFonts w:ascii="Times New Roman" w:hAnsi="Times New Roman" w:cs="Times New Roman"/>
          <w:sz w:val="28"/>
          <w:szCs w:val="28"/>
        </w:rPr>
        <w:t xml:space="preserve"> системе мер дисциплинарного воздействия</w:t>
      </w:r>
    </w:p>
    <w:p w:rsidR="00533DCE" w:rsidRPr="00C42AF7" w:rsidRDefault="00533DCE" w:rsidP="00533DCE">
      <w:pPr>
        <w:spacing w:after="0"/>
        <w:jc w:val="center"/>
        <w:rPr>
          <w:rFonts w:ascii="Times New Roman" w:hAnsi="Times New Roman" w:cs="Times New Roman"/>
          <w:sz w:val="28"/>
          <w:szCs w:val="28"/>
        </w:rPr>
      </w:pPr>
      <w:bookmarkStart w:id="0" w:name="_Hlk522699692"/>
      <w:r w:rsidRPr="00C42AF7">
        <w:rPr>
          <w:rFonts w:ascii="Times New Roman" w:hAnsi="Times New Roman" w:cs="Times New Roman"/>
          <w:bCs/>
          <w:color w:val="22232F"/>
          <w:sz w:val="28"/>
          <w:szCs w:val="28"/>
          <w:lang w:eastAsia="ru-RU"/>
        </w:rPr>
        <w:t>Ассоциации «Строители Волгоградского региона»</w:t>
      </w:r>
    </w:p>
    <w:bookmarkEnd w:id="0"/>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1408A3" w:rsidRDefault="001408A3"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9577DA" w:rsidRDefault="009577DA" w:rsidP="00026162">
      <w:pPr>
        <w:jc w:val="center"/>
        <w:rPr>
          <w:rFonts w:ascii="Times New Roman" w:hAnsi="Times New Roman" w:cs="Times New Roman"/>
          <w:b/>
          <w:sz w:val="28"/>
          <w:szCs w:val="28"/>
        </w:rPr>
      </w:pPr>
    </w:p>
    <w:p w:rsidR="003F54A0" w:rsidRDefault="003F54A0" w:rsidP="00026162">
      <w:pPr>
        <w:jc w:val="center"/>
        <w:rPr>
          <w:rFonts w:ascii="Times New Roman" w:hAnsi="Times New Roman" w:cs="Times New Roman"/>
          <w:b/>
          <w:sz w:val="28"/>
          <w:szCs w:val="28"/>
        </w:rPr>
      </w:pPr>
    </w:p>
    <w:p w:rsidR="008937BB" w:rsidRDefault="008937BB" w:rsidP="00026162">
      <w:pPr>
        <w:jc w:val="center"/>
        <w:rPr>
          <w:rFonts w:ascii="Times New Roman" w:hAnsi="Times New Roman" w:cs="Times New Roman"/>
          <w:b/>
          <w:sz w:val="28"/>
          <w:szCs w:val="28"/>
        </w:rPr>
      </w:pPr>
    </w:p>
    <w:p w:rsidR="008937BB" w:rsidRDefault="008937BB" w:rsidP="00026162">
      <w:pPr>
        <w:jc w:val="center"/>
        <w:rPr>
          <w:rFonts w:ascii="Times New Roman" w:hAnsi="Times New Roman" w:cs="Times New Roman"/>
          <w:b/>
          <w:sz w:val="28"/>
          <w:szCs w:val="28"/>
        </w:rPr>
      </w:pPr>
    </w:p>
    <w:p w:rsidR="00026162" w:rsidRDefault="00C42AF7" w:rsidP="00026162">
      <w:pPr>
        <w:jc w:val="center"/>
        <w:rPr>
          <w:rFonts w:ascii="Times New Roman" w:hAnsi="Times New Roman" w:cs="Times New Roman"/>
          <w:sz w:val="28"/>
          <w:szCs w:val="28"/>
        </w:rPr>
      </w:pPr>
      <w:r w:rsidRPr="00C42AF7">
        <w:rPr>
          <w:rFonts w:ascii="Times New Roman" w:hAnsi="Times New Roman" w:cs="Times New Roman"/>
          <w:sz w:val="28"/>
          <w:szCs w:val="28"/>
        </w:rPr>
        <w:t>Волгоград</w:t>
      </w:r>
      <w:r w:rsidR="00026162" w:rsidRPr="00C42AF7">
        <w:rPr>
          <w:rFonts w:ascii="Times New Roman" w:hAnsi="Times New Roman" w:cs="Times New Roman"/>
          <w:sz w:val="28"/>
          <w:szCs w:val="28"/>
        </w:rPr>
        <w:t xml:space="preserve"> 201</w:t>
      </w:r>
      <w:r w:rsidR="002C1770">
        <w:rPr>
          <w:rFonts w:ascii="Times New Roman" w:hAnsi="Times New Roman" w:cs="Times New Roman"/>
          <w:sz w:val="28"/>
          <w:szCs w:val="28"/>
        </w:rPr>
        <w:t>9</w:t>
      </w:r>
    </w:p>
    <w:p w:rsidR="003F54A0" w:rsidRDefault="003F54A0" w:rsidP="00026162">
      <w:pPr>
        <w:jc w:val="center"/>
        <w:rPr>
          <w:rFonts w:ascii="Times New Roman" w:hAnsi="Times New Roman" w:cs="Times New Roman"/>
          <w:sz w:val="28"/>
          <w:szCs w:val="28"/>
        </w:rPr>
      </w:pPr>
    </w:p>
    <w:p w:rsidR="00AA6A16" w:rsidRDefault="00AA6A16" w:rsidP="00026162">
      <w:pPr>
        <w:jc w:val="center"/>
        <w:rPr>
          <w:rFonts w:ascii="Times New Roman" w:hAnsi="Times New Roman" w:cs="Times New Roman"/>
          <w:sz w:val="28"/>
          <w:szCs w:val="28"/>
        </w:rPr>
      </w:pPr>
    </w:p>
    <w:p w:rsidR="0037405F" w:rsidRPr="00C42AF7" w:rsidRDefault="0037405F" w:rsidP="00026162">
      <w:pPr>
        <w:jc w:val="center"/>
        <w:rPr>
          <w:rFonts w:ascii="Times New Roman" w:hAnsi="Times New Roman" w:cs="Times New Roman"/>
          <w:sz w:val="28"/>
          <w:szCs w:val="28"/>
        </w:rPr>
      </w:pPr>
    </w:p>
    <w:p w:rsidR="00CA09D5" w:rsidRDefault="00907445" w:rsidP="00907445">
      <w:pPr>
        <w:jc w:val="both"/>
        <w:rPr>
          <w:rFonts w:ascii="Times New Roman" w:hAnsi="Times New Roman" w:cs="Times New Roman"/>
          <w:sz w:val="28"/>
          <w:szCs w:val="28"/>
        </w:rPr>
      </w:pPr>
      <w:r w:rsidRPr="00907445">
        <w:rPr>
          <w:rFonts w:ascii="Times New Roman" w:hAnsi="Times New Roman" w:cs="Times New Roman"/>
          <w:sz w:val="28"/>
          <w:szCs w:val="28"/>
        </w:rPr>
        <w:t xml:space="preserve">Оглавление </w:t>
      </w:r>
    </w:p>
    <w:p w:rsidR="00CA09D5" w:rsidRDefault="00907445" w:rsidP="004B3F81">
      <w:pPr>
        <w:jc w:val="both"/>
        <w:rPr>
          <w:rFonts w:ascii="Times New Roman" w:hAnsi="Times New Roman" w:cs="Times New Roman"/>
          <w:sz w:val="28"/>
          <w:szCs w:val="28"/>
        </w:rPr>
      </w:pPr>
      <w:r w:rsidRPr="00907445">
        <w:rPr>
          <w:rFonts w:ascii="Times New Roman" w:hAnsi="Times New Roman" w:cs="Times New Roman"/>
          <w:sz w:val="28"/>
          <w:szCs w:val="28"/>
        </w:rPr>
        <w:t xml:space="preserve">1. ОБЩИЕ </w:t>
      </w:r>
      <w:r w:rsidR="00FC1A4D">
        <w:rPr>
          <w:rFonts w:ascii="Times New Roman" w:hAnsi="Times New Roman" w:cs="Times New Roman"/>
          <w:sz w:val="28"/>
          <w:szCs w:val="28"/>
        </w:rPr>
        <w:t>П</w:t>
      </w:r>
      <w:r w:rsidRPr="00907445">
        <w:rPr>
          <w:rFonts w:ascii="Times New Roman" w:hAnsi="Times New Roman" w:cs="Times New Roman"/>
          <w:sz w:val="28"/>
          <w:szCs w:val="28"/>
        </w:rPr>
        <w:t>ОЛОЖЕНИЯ...</w:t>
      </w:r>
      <w:r w:rsidR="00FC1A4D">
        <w:rPr>
          <w:rFonts w:ascii="Times New Roman" w:hAnsi="Times New Roman" w:cs="Times New Roman"/>
          <w:sz w:val="28"/>
          <w:szCs w:val="28"/>
        </w:rPr>
        <w:t xml:space="preserve">  </w:t>
      </w:r>
      <w:r w:rsidRPr="00907445">
        <w:rPr>
          <w:rFonts w:ascii="Times New Roman" w:hAnsi="Times New Roman" w:cs="Times New Roman"/>
          <w:sz w:val="28"/>
          <w:szCs w:val="28"/>
        </w:rPr>
        <w:t>.....................................................................</w:t>
      </w:r>
      <w:r w:rsidR="00FC1A4D">
        <w:rPr>
          <w:rFonts w:ascii="Times New Roman" w:hAnsi="Times New Roman" w:cs="Times New Roman"/>
          <w:sz w:val="28"/>
          <w:szCs w:val="28"/>
        </w:rPr>
        <w:t>......</w:t>
      </w:r>
      <w:r w:rsidRPr="00907445">
        <w:rPr>
          <w:rFonts w:ascii="Times New Roman" w:hAnsi="Times New Roman" w:cs="Times New Roman"/>
          <w:sz w:val="28"/>
          <w:szCs w:val="28"/>
        </w:rPr>
        <w:t xml:space="preserve">.3 </w:t>
      </w:r>
    </w:p>
    <w:p w:rsidR="00CA09D5" w:rsidRDefault="00907445" w:rsidP="004B3F81">
      <w:pPr>
        <w:jc w:val="both"/>
        <w:rPr>
          <w:rFonts w:ascii="Times New Roman" w:hAnsi="Times New Roman" w:cs="Times New Roman"/>
          <w:sz w:val="28"/>
          <w:szCs w:val="28"/>
        </w:rPr>
      </w:pPr>
      <w:r w:rsidRPr="00907445">
        <w:rPr>
          <w:rFonts w:ascii="Times New Roman" w:hAnsi="Times New Roman" w:cs="Times New Roman"/>
          <w:sz w:val="28"/>
          <w:szCs w:val="28"/>
        </w:rPr>
        <w:t xml:space="preserve">2. СИСТЕМА МЕР ДИСЦИПЛИНАРНОГО ВОЗДЕЙСТВИЯ.....................4 </w:t>
      </w:r>
    </w:p>
    <w:p w:rsidR="00CA09D5" w:rsidRDefault="00907445" w:rsidP="004B3F81">
      <w:pPr>
        <w:jc w:val="both"/>
        <w:rPr>
          <w:rFonts w:ascii="Times New Roman" w:hAnsi="Times New Roman" w:cs="Times New Roman"/>
          <w:sz w:val="28"/>
          <w:szCs w:val="28"/>
        </w:rPr>
      </w:pPr>
      <w:r w:rsidRPr="00907445">
        <w:rPr>
          <w:rFonts w:ascii="Times New Roman" w:hAnsi="Times New Roman" w:cs="Times New Roman"/>
          <w:sz w:val="28"/>
          <w:szCs w:val="28"/>
        </w:rPr>
        <w:t>3. ОРГАНЫ САМОРЕГУЛИРУЕМОЙ ОРГАНИЗАЦИИ, УПОЛНОМОЧЕННЫЕ НА ПРИМЕНЕНИЕ МЕР ДИСЦИПЛИНАРНОГО ВОЗДЕЙСТВИЯ..................................................................</w:t>
      </w:r>
      <w:r w:rsidR="00671AAE">
        <w:rPr>
          <w:rFonts w:ascii="Times New Roman" w:hAnsi="Times New Roman" w:cs="Times New Roman"/>
          <w:sz w:val="28"/>
          <w:szCs w:val="28"/>
        </w:rPr>
        <w:t>...............................7</w:t>
      </w:r>
      <w:r w:rsidRPr="00907445">
        <w:rPr>
          <w:rFonts w:ascii="Times New Roman" w:hAnsi="Times New Roman" w:cs="Times New Roman"/>
          <w:sz w:val="28"/>
          <w:szCs w:val="28"/>
        </w:rPr>
        <w:t xml:space="preserve"> </w:t>
      </w:r>
    </w:p>
    <w:p w:rsidR="00CA09D5" w:rsidRPr="004B3F81" w:rsidRDefault="00907445" w:rsidP="004B3F81">
      <w:pPr>
        <w:jc w:val="both"/>
        <w:rPr>
          <w:rFonts w:ascii="Times New Roman" w:hAnsi="Times New Roman" w:cs="Times New Roman"/>
          <w:sz w:val="28"/>
          <w:szCs w:val="28"/>
        </w:rPr>
      </w:pPr>
      <w:r w:rsidRPr="00907445">
        <w:rPr>
          <w:rFonts w:ascii="Times New Roman" w:hAnsi="Times New Roman" w:cs="Times New Roman"/>
          <w:sz w:val="28"/>
          <w:szCs w:val="28"/>
        </w:rPr>
        <w:t>4.</w:t>
      </w:r>
      <w:r w:rsidR="00671AAE" w:rsidRPr="00671AAE">
        <w:t xml:space="preserve"> </w:t>
      </w:r>
      <w:r w:rsidR="00671AAE" w:rsidRPr="00671AAE">
        <w:rPr>
          <w:rFonts w:ascii="Times New Roman" w:hAnsi="Times New Roman" w:cs="Times New Roman"/>
          <w:sz w:val="28"/>
          <w:szCs w:val="28"/>
        </w:rPr>
        <w:t xml:space="preserve">ПОРЯДОК РАССМОТРЕНИЯ ДЕЛ О ПРИМЕНЕНИИИ В ОТНОШЕНИИ </w:t>
      </w:r>
      <w:r w:rsidR="00671AAE" w:rsidRPr="004B3F81">
        <w:rPr>
          <w:rFonts w:ascii="Times New Roman" w:hAnsi="Times New Roman" w:cs="Times New Roman"/>
          <w:sz w:val="28"/>
          <w:szCs w:val="28"/>
        </w:rPr>
        <w:t>ЧЛЕНОВ САМОРЕГУЛИРУЕМОЙ ОРГАНИЗАЦИИ МЕР ДИСЦИПЛИНАРНОГО ВОЗДЕЙСТВИЯ</w:t>
      </w:r>
      <w:r w:rsidRPr="004B3F81">
        <w:rPr>
          <w:rFonts w:ascii="Times New Roman" w:hAnsi="Times New Roman" w:cs="Times New Roman"/>
          <w:sz w:val="28"/>
          <w:szCs w:val="28"/>
        </w:rPr>
        <w:t>.</w:t>
      </w:r>
      <w:r w:rsidR="00671AAE" w:rsidRPr="004B3F81">
        <w:rPr>
          <w:rFonts w:ascii="Times New Roman" w:hAnsi="Times New Roman" w:cs="Times New Roman"/>
          <w:sz w:val="28"/>
          <w:szCs w:val="28"/>
        </w:rPr>
        <w:t xml:space="preserve"> </w:t>
      </w:r>
      <w:r w:rsidR="00FC1A4D" w:rsidRPr="004B3F81">
        <w:rPr>
          <w:rFonts w:ascii="Times New Roman" w:hAnsi="Times New Roman" w:cs="Times New Roman"/>
          <w:sz w:val="28"/>
          <w:szCs w:val="28"/>
        </w:rPr>
        <w:t>.................................</w:t>
      </w:r>
      <w:r w:rsidRPr="004B3F81">
        <w:rPr>
          <w:rFonts w:ascii="Times New Roman" w:hAnsi="Times New Roman" w:cs="Times New Roman"/>
          <w:sz w:val="28"/>
          <w:szCs w:val="28"/>
        </w:rPr>
        <w:t>....................</w:t>
      </w:r>
      <w:r w:rsidR="00671AAE" w:rsidRPr="004B3F81">
        <w:rPr>
          <w:rFonts w:ascii="Times New Roman" w:hAnsi="Times New Roman" w:cs="Times New Roman"/>
          <w:sz w:val="28"/>
          <w:szCs w:val="28"/>
        </w:rPr>
        <w:t>8</w:t>
      </w:r>
      <w:r w:rsidRPr="004B3F81">
        <w:rPr>
          <w:rFonts w:ascii="Times New Roman" w:hAnsi="Times New Roman" w:cs="Times New Roman"/>
          <w:sz w:val="28"/>
          <w:szCs w:val="28"/>
        </w:rPr>
        <w:t xml:space="preserve"> </w:t>
      </w:r>
    </w:p>
    <w:p w:rsidR="004B3F81" w:rsidRPr="004B3F81" w:rsidRDefault="004B3F81" w:rsidP="004B3F81">
      <w:pPr>
        <w:jc w:val="both"/>
        <w:rPr>
          <w:rFonts w:ascii="Times New Roman" w:hAnsi="Times New Roman" w:cs="Times New Roman"/>
          <w:sz w:val="28"/>
          <w:szCs w:val="28"/>
        </w:rPr>
      </w:pPr>
      <w:r w:rsidRPr="004B3F81">
        <w:rPr>
          <w:rFonts w:ascii="Times New Roman" w:hAnsi="Times New Roman" w:cs="Times New Roman"/>
          <w:sz w:val="28"/>
          <w:szCs w:val="28"/>
        </w:rPr>
        <w:t>5. ОСНОВАНИЯ ПРИМЕНЕНИЯ МЕР ДИСЦИПЛИНАРНОГО ВОЗДЕЙСТВИЯ И НАЧАЛА ДИСЦИПЛИНАРНОГО ПРОИЗВОДСТВА…………………………</w:t>
      </w:r>
      <w:r w:rsidR="00EE4178">
        <w:rPr>
          <w:rFonts w:ascii="Times New Roman" w:hAnsi="Times New Roman" w:cs="Times New Roman"/>
          <w:sz w:val="28"/>
          <w:szCs w:val="28"/>
        </w:rPr>
        <w:t>……………………………</w:t>
      </w:r>
      <w:proofErr w:type="gramStart"/>
      <w:r w:rsidR="00EE4178">
        <w:rPr>
          <w:rFonts w:ascii="Times New Roman" w:hAnsi="Times New Roman" w:cs="Times New Roman"/>
          <w:sz w:val="28"/>
          <w:szCs w:val="28"/>
        </w:rPr>
        <w:t>…..</w:t>
      </w:r>
      <w:r w:rsidRPr="004B3F81">
        <w:rPr>
          <w:rFonts w:ascii="Times New Roman" w:hAnsi="Times New Roman" w:cs="Times New Roman"/>
          <w:sz w:val="28"/>
          <w:szCs w:val="28"/>
        </w:rPr>
        <w:t>..</w:t>
      </w:r>
      <w:proofErr w:type="gramEnd"/>
      <w:r w:rsidRPr="004B3F81">
        <w:rPr>
          <w:rFonts w:ascii="Times New Roman" w:hAnsi="Times New Roman" w:cs="Times New Roman"/>
          <w:sz w:val="28"/>
          <w:szCs w:val="28"/>
        </w:rPr>
        <w:t>.1</w:t>
      </w:r>
      <w:r w:rsidR="00EE4178">
        <w:rPr>
          <w:rFonts w:ascii="Times New Roman" w:hAnsi="Times New Roman" w:cs="Times New Roman"/>
          <w:sz w:val="28"/>
          <w:szCs w:val="28"/>
        </w:rPr>
        <w:t>2</w:t>
      </w:r>
    </w:p>
    <w:p w:rsidR="00CA09D5" w:rsidRPr="004B3F81" w:rsidRDefault="004B3F81" w:rsidP="004B3F81">
      <w:pPr>
        <w:jc w:val="both"/>
        <w:rPr>
          <w:rFonts w:ascii="Times New Roman" w:hAnsi="Times New Roman" w:cs="Times New Roman"/>
          <w:sz w:val="28"/>
          <w:szCs w:val="28"/>
        </w:rPr>
      </w:pPr>
      <w:r>
        <w:rPr>
          <w:rFonts w:ascii="Times New Roman" w:hAnsi="Times New Roman" w:cs="Times New Roman"/>
          <w:sz w:val="28"/>
          <w:szCs w:val="28"/>
        </w:rPr>
        <w:t>6</w:t>
      </w:r>
      <w:r w:rsidR="00907445" w:rsidRPr="004B3F81">
        <w:rPr>
          <w:rFonts w:ascii="Times New Roman" w:hAnsi="Times New Roman" w:cs="Times New Roman"/>
          <w:sz w:val="28"/>
          <w:szCs w:val="28"/>
        </w:rPr>
        <w:t>. ПРАВА ИНДИВИДУАЛЬНОГО ПРЕДПРИНИМАТЕЛЯ ИЛИ ЮРИДИЧЕСКОГО ЛИЦА ПРИ РАССМОТРЕНИИ ДЕЛ О НАРУШЕНИЯХ ИМИ ОБЯЗАТЕЛЬНЫХ ТРЕБОВАНИЙ....................................</w:t>
      </w:r>
      <w:r w:rsidR="00FC1A4D" w:rsidRPr="004B3F81">
        <w:rPr>
          <w:rFonts w:ascii="Times New Roman" w:hAnsi="Times New Roman" w:cs="Times New Roman"/>
          <w:sz w:val="28"/>
          <w:szCs w:val="28"/>
        </w:rPr>
        <w:t>...................</w:t>
      </w:r>
      <w:r w:rsidR="00907445" w:rsidRPr="004B3F81">
        <w:rPr>
          <w:rFonts w:ascii="Times New Roman" w:hAnsi="Times New Roman" w:cs="Times New Roman"/>
          <w:sz w:val="28"/>
          <w:szCs w:val="28"/>
        </w:rPr>
        <w:t>.</w:t>
      </w:r>
      <w:r w:rsidR="00671AAE" w:rsidRPr="004B3F81">
        <w:rPr>
          <w:rFonts w:ascii="Times New Roman" w:hAnsi="Times New Roman" w:cs="Times New Roman"/>
          <w:sz w:val="28"/>
          <w:szCs w:val="28"/>
        </w:rPr>
        <w:t>1</w:t>
      </w:r>
      <w:r w:rsidR="00EE4178">
        <w:rPr>
          <w:rFonts w:ascii="Times New Roman" w:hAnsi="Times New Roman" w:cs="Times New Roman"/>
          <w:sz w:val="28"/>
          <w:szCs w:val="28"/>
        </w:rPr>
        <w:t>3</w:t>
      </w:r>
    </w:p>
    <w:p w:rsidR="00CA09D5" w:rsidRDefault="004B3F81" w:rsidP="004B3F81">
      <w:pPr>
        <w:jc w:val="both"/>
        <w:rPr>
          <w:rFonts w:ascii="Times New Roman" w:hAnsi="Times New Roman" w:cs="Times New Roman"/>
          <w:sz w:val="28"/>
          <w:szCs w:val="28"/>
        </w:rPr>
      </w:pPr>
      <w:r>
        <w:rPr>
          <w:rFonts w:ascii="Times New Roman" w:hAnsi="Times New Roman" w:cs="Times New Roman"/>
          <w:sz w:val="28"/>
          <w:szCs w:val="28"/>
        </w:rPr>
        <w:t>7</w:t>
      </w:r>
      <w:r w:rsidR="00907445" w:rsidRPr="00907445">
        <w:rPr>
          <w:rFonts w:ascii="Times New Roman" w:hAnsi="Times New Roman" w:cs="Times New Roman"/>
          <w:sz w:val="28"/>
          <w:szCs w:val="28"/>
        </w:rPr>
        <w:t>. ОБЖАЛОВАНИЕ РЕШЕНИЙ О ПРИМЕНЕНИИ МЕР ДИСЦИПЛИНАРНОГО ВОЗДЕЙСТВИЯ ......</w:t>
      </w:r>
      <w:r w:rsidR="00FC1A4D">
        <w:rPr>
          <w:rFonts w:ascii="Times New Roman" w:hAnsi="Times New Roman" w:cs="Times New Roman"/>
          <w:sz w:val="28"/>
          <w:szCs w:val="28"/>
        </w:rPr>
        <w:t>...........................................</w:t>
      </w:r>
      <w:r w:rsidR="00671AAE">
        <w:rPr>
          <w:rFonts w:ascii="Times New Roman" w:hAnsi="Times New Roman" w:cs="Times New Roman"/>
          <w:sz w:val="28"/>
          <w:szCs w:val="28"/>
        </w:rPr>
        <w:t>....1</w:t>
      </w:r>
      <w:r w:rsidR="00EE4178">
        <w:rPr>
          <w:rFonts w:ascii="Times New Roman" w:hAnsi="Times New Roman" w:cs="Times New Roman"/>
          <w:sz w:val="28"/>
          <w:szCs w:val="28"/>
        </w:rPr>
        <w:t>4</w:t>
      </w:r>
      <w:r w:rsidR="00907445" w:rsidRPr="00907445">
        <w:rPr>
          <w:rFonts w:ascii="Times New Roman" w:hAnsi="Times New Roman" w:cs="Times New Roman"/>
          <w:sz w:val="28"/>
          <w:szCs w:val="28"/>
        </w:rPr>
        <w:t xml:space="preserve"> </w:t>
      </w:r>
    </w:p>
    <w:p w:rsidR="00FC1A4D" w:rsidRDefault="00FC1A4D" w:rsidP="00FC1A4D">
      <w:pPr>
        <w:rPr>
          <w:rFonts w:ascii="Times New Roman" w:hAnsi="Times New Roman" w:cs="Times New Roman"/>
          <w:sz w:val="28"/>
          <w:szCs w:val="28"/>
        </w:rPr>
      </w:pPr>
    </w:p>
    <w:p w:rsidR="00FC1A4D" w:rsidRDefault="00FC1A4D"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2D2D2C">
      <w:pPr>
        <w:jc w:val="cente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CA09D5" w:rsidRPr="001518C2" w:rsidRDefault="00907445" w:rsidP="00FC1A4D">
      <w:pPr>
        <w:jc w:val="center"/>
        <w:rPr>
          <w:rFonts w:ascii="Times New Roman" w:hAnsi="Times New Roman" w:cs="Times New Roman"/>
          <w:b/>
          <w:sz w:val="28"/>
          <w:szCs w:val="28"/>
        </w:rPr>
      </w:pPr>
      <w:r w:rsidRPr="001518C2">
        <w:rPr>
          <w:rFonts w:ascii="Times New Roman" w:hAnsi="Times New Roman" w:cs="Times New Roman"/>
          <w:b/>
          <w:sz w:val="28"/>
          <w:szCs w:val="28"/>
        </w:rPr>
        <w:t>1. ОБЩИЕ ПОЛОЖЕНИЯ</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Настоящее Положение разработано в соответствии с Градостроительны</w:t>
      </w:r>
      <w:r w:rsidR="00FC1A4D">
        <w:rPr>
          <w:rFonts w:ascii="Times New Roman" w:hAnsi="Times New Roman" w:cs="Times New Roman"/>
          <w:sz w:val="28"/>
          <w:szCs w:val="28"/>
        </w:rPr>
        <w:t>м кодексом Российской Федерации</w:t>
      </w:r>
      <w:r w:rsidRPr="00907445">
        <w:rPr>
          <w:rFonts w:ascii="Times New Roman" w:hAnsi="Times New Roman" w:cs="Times New Roman"/>
          <w:sz w:val="28"/>
          <w:szCs w:val="28"/>
        </w:rPr>
        <w:t>, Федеральным закон</w:t>
      </w:r>
      <w:r w:rsidR="00FC1A4D">
        <w:rPr>
          <w:rFonts w:ascii="Times New Roman" w:hAnsi="Times New Roman" w:cs="Times New Roman"/>
          <w:sz w:val="28"/>
          <w:szCs w:val="28"/>
        </w:rPr>
        <w:t>о</w:t>
      </w:r>
      <w:r w:rsidRPr="00907445">
        <w:rPr>
          <w:rFonts w:ascii="Times New Roman" w:hAnsi="Times New Roman" w:cs="Times New Roman"/>
          <w:sz w:val="28"/>
          <w:szCs w:val="28"/>
        </w:rPr>
        <w:t>м от 01.12.2007 № 315-ФЗ «О саморегулируемых организациях», Устав</w:t>
      </w:r>
      <w:r w:rsidR="00FC1A4D">
        <w:rPr>
          <w:rFonts w:ascii="Times New Roman" w:hAnsi="Times New Roman" w:cs="Times New Roman"/>
          <w:sz w:val="28"/>
          <w:szCs w:val="28"/>
        </w:rPr>
        <w:t>ом Ассоциации, внутренними документами Ассоциации</w:t>
      </w:r>
      <w:r w:rsidRPr="00907445">
        <w:rPr>
          <w:rFonts w:ascii="Times New Roman" w:hAnsi="Times New Roman" w:cs="Times New Roman"/>
          <w:sz w:val="28"/>
          <w:szCs w:val="28"/>
        </w:rPr>
        <w:t xml:space="preserve">. </w:t>
      </w:r>
    </w:p>
    <w:p w:rsidR="00CA09D5" w:rsidRDefault="000F7BB5" w:rsidP="000F7B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7445" w:rsidRPr="00907445">
        <w:rPr>
          <w:rFonts w:ascii="Times New Roman" w:hAnsi="Times New Roman" w:cs="Times New Roman"/>
          <w:sz w:val="28"/>
          <w:szCs w:val="28"/>
        </w:rPr>
        <w:t>1.2</w:t>
      </w:r>
      <w:r w:rsidR="005C3C83">
        <w:rPr>
          <w:rFonts w:ascii="Times New Roman" w:hAnsi="Times New Roman" w:cs="Times New Roman"/>
          <w:sz w:val="28"/>
          <w:szCs w:val="28"/>
        </w:rPr>
        <w:t>.</w:t>
      </w:r>
      <w:r w:rsidR="00907445" w:rsidRPr="00907445">
        <w:rPr>
          <w:rFonts w:ascii="Times New Roman" w:hAnsi="Times New Roman" w:cs="Times New Roman"/>
          <w:sz w:val="28"/>
          <w:szCs w:val="28"/>
        </w:rPr>
        <w:t xml:space="preserve"> Настоящее Положение устанавливает систему мер дисциплинарного воздействия</w:t>
      </w:r>
      <w:r w:rsidR="001518C2">
        <w:rPr>
          <w:rFonts w:ascii="Times New Roman" w:hAnsi="Times New Roman" w:cs="Times New Roman"/>
          <w:sz w:val="28"/>
          <w:szCs w:val="28"/>
        </w:rPr>
        <w:t xml:space="preserve"> в отношении членов саморегулируемой организации</w:t>
      </w:r>
      <w:r w:rsidR="00345145">
        <w:rPr>
          <w:rFonts w:ascii="Times New Roman" w:hAnsi="Times New Roman" w:cs="Times New Roman"/>
          <w:sz w:val="28"/>
          <w:szCs w:val="28"/>
        </w:rPr>
        <w:t xml:space="preserve"> </w:t>
      </w:r>
      <w:r w:rsidR="00345145" w:rsidRPr="000F7BB5">
        <w:rPr>
          <w:rFonts w:ascii="Times New Roman" w:hAnsi="Times New Roman" w:cs="Times New Roman"/>
          <w:b/>
          <w:bCs/>
          <w:sz w:val="28"/>
          <w:szCs w:val="28"/>
        </w:rPr>
        <w:t>Ассоциации «Строители Волгоградского региона»</w:t>
      </w:r>
      <w:r>
        <w:rPr>
          <w:rFonts w:ascii="Times New Roman" w:hAnsi="Times New Roman" w:cs="Times New Roman"/>
          <w:sz w:val="28"/>
          <w:szCs w:val="28"/>
        </w:rPr>
        <w:t xml:space="preserve"> </w:t>
      </w:r>
      <w:r w:rsidR="001518C2" w:rsidRPr="00821E29">
        <w:rPr>
          <w:rFonts w:ascii="Times New Roman" w:hAnsi="Times New Roman" w:cs="Times New Roman"/>
          <w:b/>
          <w:sz w:val="28"/>
          <w:szCs w:val="28"/>
        </w:rPr>
        <w:t>(далее – Ассоциации)</w:t>
      </w:r>
      <w:r w:rsidR="00907445" w:rsidRPr="00907445">
        <w:rPr>
          <w:rFonts w:ascii="Times New Roman" w:hAnsi="Times New Roman" w:cs="Times New Roman"/>
          <w:sz w:val="28"/>
          <w:szCs w:val="28"/>
        </w:rPr>
        <w:t xml:space="preserve"> за </w:t>
      </w:r>
      <w:r w:rsidR="00562074">
        <w:rPr>
          <w:rFonts w:ascii="Times New Roman" w:hAnsi="Times New Roman" w:cs="Times New Roman"/>
          <w:sz w:val="28"/>
          <w:szCs w:val="28"/>
        </w:rPr>
        <w:t>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124D78">
        <w:rPr>
          <w:rFonts w:ascii="Times New Roman" w:hAnsi="Times New Roman" w:cs="Times New Roman"/>
          <w:sz w:val="28"/>
          <w:szCs w:val="28"/>
        </w:rPr>
        <w:t xml:space="preserve">, </w:t>
      </w:r>
      <w:r w:rsidR="00124D78" w:rsidRPr="00A07863">
        <w:rPr>
          <w:rFonts w:ascii="Times New Roman" w:hAnsi="Times New Roman" w:cs="Times New Roman"/>
          <w:sz w:val="28"/>
          <w:szCs w:val="28"/>
        </w:rPr>
        <w:t>сносу</w:t>
      </w:r>
      <w:r w:rsidR="00562074">
        <w:rPr>
          <w:rFonts w:ascii="Times New Roman" w:hAnsi="Times New Roman" w:cs="Times New Roman"/>
          <w:sz w:val="28"/>
          <w:szCs w:val="28"/>
        </w:rPr>
        <w:t xml:space="preserve">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w:t>
      </w:r>
      <w:r w:rsidR="00907445" w:rsidRPr="00907445">
        <w:rPr>
          <w:rFonts w:ascii="Times New Roman" w:hAnsi="Times New Roman" w:cs="Times New Roman"/>
          <w:sz w:val="28"/>
          <w:szCs w:val="28"/>
        </w:rPr>
        <w:t xml:space="preserve">(далее – обязательные требования) и определяет органы, уполномоченные на их применение, основания и правила применения указанных мер, а также порядок рассмотрения дел о применении к членам саморегулируемой организации мер дисциплинарного воздействия.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1.3</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Принципы применения мер дисциплинарного воздействия: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1.3.1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публичность (открытость) применения мер дисциплинарного воздействия;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1.3.2</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равенство членов саморегулируемой организации при применении мер дисциплинарного воздействия;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1.3.3</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обязательность соблюдения установленной процедуры при применении мер дисциплинарного воздействия;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1.3.4</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применение мер дисциплинарного воздействия только в случае установления вины члена саморегулируемой организации в нарушении обязательных требований;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1.3.5</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соответствие применяемой меры дисциплинарного воздействия тяжести (степени) допущенного нарушения;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1.3.6</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обязанность по устранению допущенных нарушений и их последствий вне зависимости от применения мер дисциплинарного воздействия.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lastRenderedPageBreak/>
        <w:t>1.4</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Применение мер дисциплинарного воздействия не имеет своей целью нанесение вреда деловой репутации членам саморегулируемой организации, допустившим нарушения.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w:t>
      </w:r>
      <w:r w:rsidR="00FC1A4D">
        <w:rPr>
          <w:rFonts w:ascii="Times New Roman" w:hAnsi="Times New Roman" w:cs="Times New Roman"/>
          <w:sz w:val="28"/>
          <w:szCs w:val="28"/>
        </w:rPr>
        <w:t>5</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Для целей настоящего Положения применяются следующие понятия: </w:t>
      </w:r>
    </w:p>
    <w:p w:rsidR="00CA09D5" w:rsidRPr="001A5166" w:rsidRDefault="00907445" w:rsidP="00FC1A4D">
      <w:pPr>
        <w:ind w:firstLine="567"/>
        <w:jc w:val="both"/>
        <w:rPr>
          <w:rFonts w:ascii="Times New Roman" w:hAnsi="Times New Roman" w:cs="Times New Roman"/>
          <w:color w:val="000000" w:themeColor="text1"/>
          <w:sz w:val="28"/>
          <w:szCs w:val="28"/>
        </w:rPr>
      </w:pPr>
      <w:r w:rsidRPr="001A5166">
        <w:rPr>
          <w:rFonts w:ascii="Times New Roman" w:hAnsi="Times New Roman" w:cs="Times New Roman"/>
          <w:color w:val="000000" w:themeColor="text1"/>
          <w:sz w:val="28"/>
          <w:szCs w:val="28"/>
        </w:rPr>
        <w:t>1.</w:t>
      </w:r>
      <w:r w:rsidR="00FC1A4D" w:rsidRPr="001A5166">
        <w:rPr>
          <w:rFonts w:ascii="Times New Roman" w:hAnsi="Times New Roman" w:cs="Times New Roman"/>
          <w:color w:val="000000" w:themeColor="text1"/>
          <w:sz w:val="28"/>
          <w:szCs w:val="28"/>
        </w:rPr>
        <w:t>5</w:t>
      </w:r>
      <w:r w:rsidRPr="001A5166">
        <w:rPr>
          <w:rFonts w:ascii="Times New Roman" w:hAnsi="Times New Roman" w:cs="Times New Roman"/>
          <w:color w:val="000000" w:themeColor="text1"/>
          <w:sz w:val="28"/>
          <w:szCs w:val="28"/>
        </w:rPr>
        <w:t>.1</w:t>
      </w:r>
      <w:r w:rsidR="005C3C83">
        <w:rPr>
          <w:rFonts w:ascii="Times New Roman" w:hAnsi="Times New Roman" w:cs="Times New Roman"/>
          <w:color w:val="000000" w:themeColor="text1"/>
          <w:sz w:val="28"/>
          <w:szCs w:val="28"/>
        </w:rPr>
        <w:t>.</w:t>
      </w:r>
      <w:r w:rsidRPr="001A5166">
        <w:rPr>
          <w:rFonts w:ascii="Times New Roman" w:hAnsi="Times New Roman" w:cs="Times New Roman"/>
          <w:color w:val="000000" w:themeColor="text1"/>
          <w:sz w:val="28"/>
          <w:szCs w:val="28"/>
        </w:rPr>
        <w:t xml:space="preserve"> </w:t>
      </w:r>
      <w:r w:rsidR="00FC1A4D" w:rsidRPr="001A5166">
        <w:rPr>
          <w:rFonts w:ascii="Times New Roman" w:hAnsi="Times New Roman" w:cs="Times New Roman"/>
          <w:color w:val="000000" w:themeColor="text1"/>
          <w:sz w:val="28"/>
          <w:szCs w:val="28"/>
        </w:rPr>
        <w:t>специализированный</w:t>
      </w:r>
      <w:r w:rsidRPr="001A5166">
        <w:rPr>
          <w:rFonts w:ascii="Times New Roman" w:hAnsi="Times New Roman" w:cs="Times New Roman"/>
          <w:color w:val="000000" w:themeColor="text1"/>
          <w:sz w:val="28"/>
          <w:szCs w:val="28"/>
        </w:rPr>
        <w:t xml:space="preserve"> орган саморегулируемой организации</w:t>
      </w:r>
      <w:r w:rsidR="00FC1A4D" w:rsidRPr="001A5166">
        <w:rPr>
          <w:rFonts w:ascii="Times New Roman" w:hAnsi="Times New Roman" w:cs="Times New Roman"/>
          <w:color w:val="000000" w:themeColor="text1"/>
          <w:sz w:val="28"/>
          <w:szCs w:val="28"/>
        </w:rPr>
        <w:t xml:space="preserve"> по контролю за деятельностью членов саморегулируемой организации</w:t>
      </w:r>
      <w:r w:rsidRPr="001A5166">
        <w:rPr>
          <w:rFonts w:ascii="Times New Roman" w:hAnsi="Times New Roman" w:cs="Times New Roman"/>
          <w:color w:val="000000" w:themeColor="text1"/>
          <w:sz w:val="28"/>
          <w:szCs w:val="28"/>
        </w:rPr>
        <w:t xml:space="preserve"> – орган, осуществляющий контроль за соблюдением членами саморегулируемой организации обязательных требований в соответствии с</w:t>
      </w:r>
      <w:r w:rsidR="00FC1A4D" w:rsidRPr="001A5166">
        <w:rPr>
          <w:rFonts w:ascii="Times New Roman" w:hAnsi="Times New Roman" w:cs="Times New Roman"/>
          <w:color w:val="000000" w:themeColor="text1"/>
          <w:sz w:val="28"/>
          <w:szCs w:val="28"/>
        </w:rPr>
        <w:t xml:space="preserve"> внутренними документами Ассоциации</w:t>
      </w:r>
      <w:r w:rsidRPr="001A5166">
        <w:rPr>
          <w:rFonts w:ascii="Times New Roman" w:hAnsi="Times New Roman" w:cs="Times New Roman"/>
          <w:color w:val="000000" w:themeColor="text1"/>
          <w:sz w:val="28"/>
          <w:szCs w:val="28"/>
        </w:rPr>
        <w:t xml:space="preserve">; </w:t>
      </w:r>
    </w:p>
    <w:p w:rsidR="00CA09D5" w:rsidRDefault="00907445" w:rsidP="00013F24">
      <w:pPr>
        <w:autoSpaceDE w:val="0"/>
        <w:autoSpaceDN w:val="0"/>
        <w:adjustRightInd w:val="0"/>
        <w:spacing w:after="0" w:line="240" w:lineRule="auto"/>
        <w:ind w:firstLine="540"/>
        <w:jc w:val="both"/>
        <w:rPr>
          <w:rFonts w:ascii="Times New Roman" w:hAnsi="Times New Roman" w:cs="Times New Roman"/>
          <w:sz w:val="28"/>
          <w:szCs w:val="28"/>
        </w:rPr>
      </w:pPr>
      <w:r w:rsidRPr="00907445">
        <w:rPr>
          <w:rFonts w:ascii="Times New Roman" w:hAnsi="Times New Roman" w:cs="Times New Roman"/>
          <w:sz w:val="28"/>
          <w:szCs w:val="28"/>
        </w:rPr>
        <w:t>1.</w:t>
      </w:r>
      <w:r w:rsidR="00FB495E">
        <w:rPr>
          <w:rFonts w:ascii="Times New Roman" w:hAnsi="Times New Roman" w:cs="Times New Roman"/>
          <w:sz w:val="28"/>
          <w:szCs w:val="28"/>
        </w:rPr>
        <w:t>5</w:t>
      </w:r>
      <w:r w:rsidRPr="00907445">
        <w:rPr>
          <w:rFonts w:ascii="Times New Roman" w:hAnsi="Times New Roman" w:cs="Times New Roman"/>
          <w:sz w:val="28"/>
          <w:szCs w:val="28"/>
        </w:rPr>
        <w:t>.2</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w:t>
      </w:r>
      <w:r w:rsidR="00013F24">
        <w:rPr>
          <w:rFonts w:ascii="Times New Roman" w:hAnsi="Times New Roman" w:cs="Times New Roman"/>
          <w:sz w:val="28"/>
          <w:szCs w:val="28"/>
        </w:rPr>
        <w:t xml:space="preserve">специализированный </w:t>
      </w:r>
      <w:r w:rsidRPr="00907445">
        <w:rPr>
          <w:rFonts w:ascii="Times New Roman" w:hAnsi="Times New Roman" w:cs="Times New Roman"/>
          <w:sz w:val="28"/>
          <w:szCs w:val="28"/>
        </w:rPr>
        <w:t>орган саморегулируемой организации</w:t>
      </w:r>
      <w:r w:rsidR="00013F24">
        <w:rPr>
          <w:rFonts w:ascii="Times New Roman" w:hAnsi="Times New Roman" w:cs="Times New Roman"/>
          <w:sz w:val="28"/>
          <w:szCs w:val="28"/>
        </w:rPr>
        <w:t xml:space="preserve"> по рассмотрению дел о применении в отношении членов саморегулируемой организации мер дисциплинарного воздействия </w:t>
      </w:r>
      <w:r w:rsidRPr="00907445">
        <w:rPr>
          <w:rFonts w:ascii="Times New Roman" w:hAnsi="Times New Roman" w:cs="Times New Roman"/>
          <w:sz w:val="28"/>
          <w:szCs w:val="28"/>
        </w:rPr>
        <w:t xml:space="preserve">– орган, создаваемый в обязательном порядке </w:t>
      </w:r>
      <w:r w:rsidR="00013F24">
        <w:rPr>
          <w:rFonts w:ascii="Times New Roman" w:hAnsi="Times New Roman" w:cs="Times New Roman"/>
          <w:sz w:val="28"/>
          <w:szCs w:val="28"/>
        </w:rPr>
        <w:t>постоянно действующим коллегиальным</w:t>
      </w:r>
      <w:r w:rsidRPr="00907445">
        <w:rPr>
          <w:rFonts w:ascii="Times New Roman" w:hAnsi="Times New Roman" w:cs="Times New Roman"/>
          <w:sz w:val="28"/>
          <w:szCs w:val="28"/>
        </w:rPr>
        <w:t xml:space="preserve"> органом управления саморегулируемой организации и осуществляющий рассмотрение дел о применении в отношении членов саморегулируемой организации мер дисциплинарного воздействия, предус</w:t>
      </w:r>
      <w:r w:rsidR="00013F24">
        <w:rPr>
          <w:rFonts w:ascii="Times New Roman" w:hAnsi="Times New Roman" w:cs="Times New Roman"/>
          <w:sz w:val="28"/>
          <w:szCs w:val="28"/>
        </w:rPr>
        <w:t>мотренных настоящим Положением</w:t>
      </w:r>
      <w:r w:rsidRPr="00907445">
        <w:rPr>
          <w:rFonts w:ascii="Times New Roman" w:hAnsi="Times New Roman" w:cs="Times New Roman"/>
          <w:sz w:val="28"/>
          <w:szCs w:val="28"/>
        </w:rPr>
        <w:t xml:space="preserve">; </w:t>
      </w:r>
    </w:p>
    <w:p w:rsidR="00FB495E" w:rsidRDefault="00FB495E" w:rsidP="00013F24">
      <w:pPr>
        <w:autoSpaceDE w:val="0"/>
        <w:autoSpaceDN w:val="0"/>
        <w:adjustRightInd w:val="0"/>
        <w:spacing w:after="0" w:line="240" w:lineRule="auto"/>
        <w:ind w:firstLine="540"/>
        <w:jc w:val="both"/>
        <w:rPr>
          <w:rFonts w:ascii="Times New Roman" w:hAnsi="Times New Roman" w:cs="Times New Roman"/>
          <w:sz w:val="28"/>
          <w:szCs w:val="28"/>
        </w:rPr>
      </w:pP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w:t>
      </w:r>
      <w:r w:rsidR="00FB495E">
        <w:rPr>
          <w:rFonts w:ascii="Times New Roman" w:hAnsi="Times New Roman" w:cs="Times New Roman"/>
          <w:sz w:val="28"/>
          <w:szCs w:val="28"/>
        </w:rPr>
        <w:t>5</w:t>
      </w:r>
      <w:r w:rsidRPr="00907445">
        <w:rPr>
          <w:rFonts w:ascii="Times New Roman" w:hAnsi="Times New Roman" w:cs="Times New Roman"/>
          <w:sz w:val="28"/>
          <w:szCs w:val="28"/>
        </w:rPr>
        <w:t>.3</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жалоба – представленное в саморегулируемую организацию письменное обращение физического или юридического лица о защите его нарушенных прав, свобод или законных интересов, содержащее указание на действия (бездействие) члена саморегулируемой организации, нарушающие обязательные требования; </w:t>
      </w:r>
    </w:p>
    <w:p w:rsidR="00CA09D5" w:rsidRDefault="005C3C83" w:rsidP="00FC1A4D">
      <w:pPr>
        <w:ind w:firstLine="567"/>
        <w:jc w:val="both"/>
        <w:rPr>
          <w:rFonts w:ascii="Times New Roman" w:hAnsi="Times New Roman" w:cs="Times New Roman"/>
          <w:sz w:val="28"/>
          <w:szCs w:val="28"/>
        </w:rPr>
      </w:pPr>
      <w:r>
        <w:rPr>
          <w:rFonts w:ascii="Times New Roman" w:hAnsi="Times New Roman" w:cs="Times New Roman"/>
          <w:sz w:val="28"/>
          <w:szCs w:val="28"/>
        </w:rPr>
        <w:t>1.5</w:t>
      </w:r>
      <w:r w:rsidR="00907445" w:rsidRPr="00907445">
        <w:rPr>
          <w:rFonts w:ascii="Times New Roman" w:hAnsi="Times New Roman" w:cs="Times New Roman"/>
          <w:sz w:val="28"/>
          <w:szCs w:val="28"/>
        </w:rPr>
        <w:t>.4</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дисциплинарное производство – комплекс взаимосвязанных действий, осуществляемых органами саморегулируемой организации, по рассмотрению материалов по выявленным фактам нарушений обязательных требований, совершенных членами саморегулируемой организации, и применению к такому члену саморегулируемой организации мер дисциплинарного воздействия. </w:t>
      </w:r>
    </w:p>
    <w:p w:rsidR="00CA09D5" w:rsidRPr="00562074" w:rsidRDefault="00907445" w:rsidP="00FC1A4D">
      <w:pPr>
        <w:ind w:firstLine="567"/>
        <w:jc w:val="both"/>
        <w:rPr>
          <w:rFonts w:ascii="Times New Roman" w:hAnsi="Times New Roman" w:cs="Times New Roman"/>
          <w:b/>
          <w:sz w:val="28"/>
          <w:szCs w:val="28"/>
        </w:rPr>
      </w:pPr>
      <w:r w:rsidRPr="00562074">
        <w:rPr>
          <w:rFonts w:ascii="Times New Roman" w:hAnsi="Times New Roman" w:cs="Times New Roman"/>
          <w:b/>
          <w:sz w:val="28"/>
          <w:szCs w:val="28"/>
        </w:rPr>
        <w:t xml:space="preserve">2. СИСТЕМА МЕР ДИСЦИПЛИНАРНОГО ВОЗДЕЙСТВИЯ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2.1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За нарушение обязательных требований к члену саморегулируемой организации могут применяться следующие меры дисциплинарного воздействия: </w:t>
      </w:r>
    </w:p>
    <w:p w:rsidR="00CA09D5" w:rsidRPr="0051428C"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2.1.1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w:t>
      </w:r>
      <w:r w:rsidR="0051428C">
        <w:rPr>
          <w:rFonts w:ascii="Times New Roman" w:hAnsi="Times New Roman" w:cs="Times New Roman"/>
          <w:sz w:val="28"/>
          <w:szCs w:val="28"/>
        </w:rPr>
        <w:t>п</w:t>
      </w:r>
      <w:r w:rsidRPr="0051428C">
        <w:rPr>
          <w:rFonts w:ascii="Times New Roman" w:hAnsi="Times New Roman" w:cs="Times New Roman"/>
          <w:sz w:val="28"/>
          <w:szCs w:val="28"/>
        </w:rPr>
        <w:t xml:space="preserve">редписание об обязательном устранении членом саморегулируемой организации выявленных нарушений в установленные сроки;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2.1.2</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предупреждение члену саморегулируемой организации; </w:t>
      </w:r>
    </w:p>
    <w:p w:rsidR="00013F24"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2.1.3</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w:t>
      </w:r>
      <w:r w:rsidR="00013F24">
        <w:rPr>
          <w:rFonts w:ascii="Times New Roman" w:hAnsi="Times New Roman" w:cs="Times New Roman"/>
          <w:sz w:val="28"/>
          <w:szCs w:val="28"/>
        </w:rPr>
        <w:t xml:space="preserve">наложение </w:t>
      </w:r>
      <w:r w:rsidR="00013F24" w:rsidRPr="00013F24">
        <w:rPr>
          <w:rFonts w:ascii="Times New Roman" w:hAnsi="Times New Roman" w:cs="Times New Roman"/>
          <w:sz w:val="28"/>
          <w:szCs w:val="28"/>
        </w:rPr>
        <w:t>на члена саморегулируемой организации штрафа</w:t>
      </w:r>
      <w:r w:rsidR="00013F24">
        <w:rPr>
          <w:rFonts w:ascii="Times New Roman" w:hAnsi="Times New Roman" w:cs="Times New Roman"/>
          <w:sz w:val="28"/>
          <w:szCs w:val="28"/>
        </w:rPr>
        <w:t>;</w:t>
      </w:r>
    </w:p>
    <w:p w:rsidR="00013F24" w:rsidRDefault="00907445" w:rsidP="005C3C83">
      <w:pPr>
        <w:ind w:firstLine="567"/>
        <w:jc w:val="both"/>
        <w:rPr>
          <w:rFonts w:ascii="Times New Roman" w:hAnsi="Times New Roman" w:cs="Times New Roman"/>
          <w:sz w:val="28"/>
          <w:szCs w:val="28"/>
        </w:rPr>
      </w:pPr>
      <w:r w:rsidRPr="00907445">
        <w:rPr>
          <w:rFonts w:ascii="Times New Roman" w:hAnsi="Times New Roman" w:cs="Times New Roman"/>
          <w:sz w:val="28"/>
          <w:szCs w:val="28"/>
        </w:rPr>
        <w:lastRenderedPageBreak/>
        <w:t>2.1.</w:t>
      </w:r>
      <w:r w:rsidR="00865772">
        <w:rPr>
          <w:rFonts w:ascii="Times New Roman" w:hAnsi="Times New Roman" w:cs="Times New Roman"/>
          <w:sz w:val="28"/>
          <w:szCs w:val="28"/>
        </w:rPr>
        <w:t>4</w:t>
      </w:r>
      <w:r w:rsidR="005C3C83">
        <w:rPr>
          <w:rFonts w:ascii="Times New Roman" w:hAnsi="Times New Roman" w:cs="Times New Roman"/>
          <w:sz w:val="28"/>
          <w:szCs w:val="28"/>
        </w:rPr>
        <w:t>.</w:t>
      </w:r>
      <w:r w:rsidR="00013F24">
        <w:rPr>
          <w:rFonts w:ascii="Times New Roman" w:hAnsi="Times New Roman" w:cs="Times New Roman"/>
          <w:sz w:val="28"/>
          <w:szCs w:val="28"/>
        </w:rPr>
        <w:t xml:space="preserve"> приостановление права </w:t>
      </w:r>
      <w:r w:rsidR="00013F24" w:rsidRPr="00013F24">
        <w:rPr>
          <w:rFonts w:ascii="Times New Roman" w:hAnsi="Times New Roman" w:cs="Times New Roman"/>
          <w:sz w:val="28"/>
          <w:szCs w:val="28"/>
        </w:rPr>
        <w:t>осуществлять строительство, реконструкцию, капитальный ремонт</w:t>
      </w:r>
      <w:r w:rsidR="0090148B">
        <w:rPr>
          <w:rFonts w:ascii="Times New Roman" w:hAnsi="Times New Roman" w:cs="Times New Roman"/>
          <w:sz w:val="28"/>
          <w:szCs w:val="28"/>
        </w:rPr>
        <w:t>, снос</w:t>
      </w:r>
      <w:r w:rsidR="00013F24" w:rsidRPr="00013F24">
        <w:rPr>
          <w:rFonts w:ascii="Times New Roman" w:hAnsi="Times New Roman" w:cs="Times New Roman"/>
          <w:sz w:val="28"/>
          <w:szCs w:val="28"/>
        </w:rPr>
        <w:t xml:space="preserve"> объектов капитального строительства</w:t>
      </w:r>
      <w:r w:rsidR="00013F24">
        <w:rPr>
          <w:rFonts w:ascii="Times New Roman" w:hAnsi="Times New Roman" w:cs="Times New Roman"/>
          <w:sz w:val="28"/>
          <w:szCs w:val="28"/>
        </w:rPr>
        <w:t>;</w:t>
      </w:r>
    </w:p>
    <w:p w:rsidR="00865772" w:rsidRDefault="00013F24" w:rsidP="00FC1A4D">
      <w:pPr>
        <w:ind w:firstLine="567"/>
        <w:jc w:val="both"/>
        <w:rPr>
          <w:rFonts w:ascii="Times New Roman" w:hAnsi="Times New Roman" w:cs="Times New Roman"/>
          <w:sz w:val="28"/>
          <w:szCs w:val="28"/>
        </w:rPr>
      </w:pPr>
      <w:r>
        <w:rPr>
          <w:rFonts w:ascii="Times New Roman" w:hAnsi="Times New Roman" w:cs="Times New Roman"/>
          <w:sz w:val="28"/>
          <w:szCs w:val="28"/>
        </w:rPr>
        <w:t>2.1.</w:t>
      </w:r>
      <w:r w:rsidR="00865772">
        <w:rPr>
          <w:rFonts w:ascii="Times New Roman" w:hAnsi="Times New Roman" w:cs="Times New Roman"/>
          <w:sz w:val="28"/>
          <w:szCs w:val="28"/>
        </w:rPr>
        <w:t>5</w:t>
      </w:r>
      <w:r w:rsidR="005C3C83">
        <w:rPr>
          <w:rFonts w:ascii="Times New Roman" w:hAnsi="Times New Roman" w:cs="Times New Roman"/>
          <w:sz w:val="28"/>
          <w:szCs w:val="28"/>
        </w:rPr>
        <w:t>.</w:t>
      </w:r>
      <w:r w:rsidR="00865772">
        <w:rPr>
          <w:rFonts w:ascii="Times New Roman" w:hAnsi="Times New Roman" w:cs="Times New Roman"/>
          <w:sz w:val="28"/>
          <w:szCs w:val="28"/>
        </w:rPr>
        <w:t xml:space="preserve"> </w:t>
      </w:r>
      <w:r w:rsidR="00865772" w:rsidRPr="00865772">
        <w:rPr>
          <w:rFonts w:ascii="Times New Roman" w:hAnsi="Times New Roman" w:cs="Times New Roman"/>
          <w:sz w:val="28"/>
          <w:szCs w:val="28"/>
        </w:rPr>
        <w:t xml:space="preserve"> рекомендация об исключении лица из членов саморе</w:t>
      </w:r>
      <w:r w:rsidR="00865772">
        <w:rPr>
          <w:rFonts w:ascii="Times New Roman" w:hAnsi="Times New Roman" w:cs="Times New Roman"/>
          <w:sz w:val="28"/>
          <w:szCs w:val="28"/>
        </w:rPr>
        <w:t>гулируемой организации;</w:t>
      </w:r>
    </w:p>
    <w:p w:rsidR="005C3C83" w:rsidRDefault="00865772" w:rsidP="005C3C83">
      <w:pPr>
        <w:ind w:firstLine="567"/>
        <w:jc w:val="both"/>
        <w:rPr>
          <w:rFonts w:ascii="Times New Roman" w:hAnsi="Times New Roman" w:cs="Times New Roman"/>
          <w:sz w:val="28"/>
          <w:szCs w:val="28"/>
        </w:rPr>
      </w:pPr>
      <w:r>
        <w:rPr>
          <w:rFonts w:ascii="Times New Roman" w:hAnsi="Times New Roman" w:cs="Times New Roman"/>
          <w:sz w:val="28"/>
          <w:szCs w:val="28"/>
        </w:rPr>
        <w:t>2.1.6</w:t>
      </w:r>
      <w:r w:rsidR="005C3C83">
        <w:rPr>
          <w:rFonts w:ascii="Times New Roman" w:hAnsi="Times New Roman" w:cs="Times New Roman"/>
          <w:sz w:val="28"/>
          <w:szCs w:val="28"/>
        </w:rPr>
        <w:t>.</w:t>
      </w:r>
      <w:r w:rsidR="00013F24">
        <w:rPr>
          <w:rFonts w:ascii="Times New Roman" w:hAnsi="Times New Roman" w:cs="Times New Roman"/>
          <w:sz w:val="28"/>
          <w:szCs w:val="28"/>
        </w:rPr>
        <w:t xml:space="preserve"> </w:t>
      </w:r>
      <w:r w:rsidR="00907445" w:rsidRPr="00907445">
        <w:rPr>
          <w:rFonts w:ascii="Times New Roman" w:hAnsi="Times New Roman" w:cs="Times New Roman"/>
          <w:sz w:val="28"/>
          <w:szCs w:val="28"/>
        </w:rPr>
        <w:t xml:space="preserve"> исключение из членов саморегулируемой организации. </w:t>
      </w:r>
    </w:p>
    <w:p w:rsidR="00CA09D5" w:rsidRPr="003B0F3C"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2.2</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w:t>
      </w:r>
      <w:r w:rsidRPr="003B0F3C">
        <w:rPr>
          <w:rFonts w:ascii="Times New Roman" w:hAnsi="Times New Roman" w:cs="Times New Roman"/>
          <w:sz w:val="28"/>
          <w:szCs w:val="28"/>
          <w:u w:val="single"/>
        </w:rPr>
        <w:t>Предписание об обязательном устранении выявленных нарушений</w:t>
      </w:r>
      <w:r w:rsidRPr="003B0F3C">
        <w:rPr>
          <w:rFonts w:ascii="Times New Roman" w:hAnsi="Times New Roman" w:cs="Times New Roman"/>
          <w:sz w:val="28"/>
          <w:szCs w:val="28"/>
        </w:rPr>
        <w:t xml:space="preserve">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2.2.1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предписание члену саморегулируемой организации об обязательном устранении членом саморегулируемой организации выявленных нарушений - мера дисциплинарного воздействия, обязывающая члена саморегулируемой организации произвести в установленные сроки действия, направленные на устранение допущенных нарушений;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2.2.2</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предписание выносится с обязательным указанием сроков выполнения указанных в нем мероприятий </w:t>
      </w:r>
      <w:r w:rsidR="00865772">
        <w:rPr>
          <w:rFonts w:ascii="Times New Roman" w:hAnsi="Times New Roman" w:cs="Times New Roman"/>
          <w:sz w:val="28"/>
          <w:szCs w:val="28"/>
        </w:rPr>
        <w:t>по устранению выявленных нарушений.</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2.3</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w:t>
      </w:r>
      <w:r w:rsidRPr="003B0F3C">
        <w:rPr>
          <w:rFonts w:ascii="Times New Roman" w:hAnsi="Times New Roman" w:cs="Times New Roman"/>
          <w:sz w:val="28"/>
          <w:szCs w:val="28"/>
          <w:u w:val="single"/>
        </w:rPr>
        <w:t xml:space="preserve">Предупреждение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2.3.1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предупреждение члену саморегулируемой организации - мера дисциплинарного воздействия, обязывающая устранить в установленные сроки нарушение, а также указывающая на возможность применения к члену саморегулируемой организации более строгих мер дисциплинарного воздействия в случае </w:t>
      </w:r>
      <w:r w:rsidR="00386994" w:rsidRPr="00907445">
        <w:rPr>
          <w:rFonts w:ascii="Times New Roman" w:hAnsi="Times New Roman" w:cs="Times New Roman"/>
          <w:sz w:val="28"/>
          <w:szCs w:val="28"/>
        </w:rPr>
        <w:t>не устранения</w:t>
      </w:r>
      <w:r w:rsidRPr="00907445">
        <w:rPr>
          <w:rFonts w:ascii="Times New Roman" w:hAnsi="Times New Roman" w:cs="Times New Roman"/>
          <w:sz w:val="28"/>
          <w:szCs w:val="28"/>
        </w:rPr>
        <w:t xml:space="preserve"> им допущенных нарушений в установленные сроки; </w:t>
      </w:r>
    </w:p>
    <w:p w:rsidR="00865772" w:rsidRPr="004B3F81" w:rsidRDefault="00865772" w:rsidP="00FC1A4D">
      <w:pPr>
        <w:ind w:firstLine="567"/>
        <w:jc w:val="both"/>
        <w:rPr>
          <w:rFonts w:ascii="Times New Roman" w:hAnsi="Times New Roman" w:cs="Times New Roman"/>
          <w:sz w:val="28"/>
          <w:szCs w:val="28"/>
        </w:rPr>
      </w:pPr>
      <w:r>
        <w:rPr>
          <w:rFonts w:ascii="Times New Roman" w:hAnsi="Times New Roman" w:cs="Times New Roman"/>
          <w:sz w:val="28"/>
          <w:szCs w:val="28"/>
        </w:rPr>
        <w:t>2.3.2</w:t>
      </w:r>
      <w:r w:rsidR="005C3C83">
        <w:rPr>
          <w:rFonts w:ascii="Times New Roman" w:hAnsi="Times New Roman" w:cs="Times New Roman"/>
          <w:sz w:val="28"/>
          <w:szCs w:val="28"/>
        </w:rPr>
        <w:t>.</w:t>
      </w:r>
      <w:r>
        <w:rPr>
          <w:rFonts w:ascii="Times New Roman" w:hAnsi="Times New Roman" w:cs="Times New Roman"/>
          <w:sz w:val="28"/>
          <w:szCs w:val="28"/>
        </w:rPr>
        <w:t xml:space="preserve"> предупреждение выносится члену саморегулируемой организации также в случаях, когда нарушение </w:t>
      </w:r>
      <w:r w:rsidR="003E11C3" w:rsidRPr="003E11C3">
        <w:rPr>
          <w:rFonts w:ascii="Times New Roman" w:hAnsi="Times New Roman" w:cs="Times New Roman"/>
          <w:sz w:val="28"/>
          <w:szCs w:val="28"/>
        </w:rPr>
        <w:t>не может быть устранимо</w:t>
      </w:r>
      <w:r w:rsidR="003E11C3">
        <w:rPr>
          <w:rFonts w:ascii="Times New Roman" w:hAnsi="Times New Roman" w:cs="Times New Roman"/>
          <w:sz w:val="28"/>
          <w:szCs w:val="28"/>
        </w:rPr>
        <w:t xml:space="preserve"> и</w:t>
      </w:r>
      <w:r w:rsidR="003E11C3" w:rsidRPr="003E11C3">
        <w:rPr>
          <w:rFonts w:ascii="Times New Roman" w:hAnsi="Times New Roman" w:cs="Times New Roman"/>
          <w:sz w:val="28"/>
          <w:szCs w:val="28"/>
        </w:rPr>
        <w:t xml:space="preserve"> </w:t>
      </w:r>
      <w:r>
        <w:rPr>
          <w:rFonts w:ascii="Times New Roman" w:hAnsi="Times New Roman" w:cs="Times New Roman"/>
          <w:sz w:val="28"/>
          <w:szCs w:val="28"/>
        </w:rPr>
        <w:t>является малозначительным</w:t>
      </w:r>
      <w:r w:rsidR="003E11C3">
        <w:rPr>
          <w:rFonts w:ascii="Times New Roman" w:hAnsi="Times New Roman" w:cs="Times New Roman"/>
          <w:sz w:val="28"/>
          <w:szCs w:val="28"/>
        </w:rPr>
        <w:t>,</w:t>
      </w:r>
      <w:r>
        <w:rPr>
          <w:rFonts w:ascii="Times New Roman" w:hAnsi="Times New Roman" w:cs="Times New Roman"/>
          <w:sz w:val="28"/>
          <w:szCs w:val="28"/>
        </w:rPr>
        <w:t xml:space="preserve"> и не может повлечь последствия возмещения вреда </w:t>
      </w:r>
      <w:r w:rsidRPr="004B3F81">
        <w:rPr>
          <w:rFonts w:ascii="Times New Roman" w:hAnsi="Times New Roman" w:cs="Times New Roman"/>
          <w:sz w:val="28"/>
          <w:szCs w:val="28"/>
        </w:rPr>
        <w:t>(ущерба) из компенсационных фондов саморегулируемой организации</w:t>
      </w:r>
      <w:r w:rsidR="003E11C3" w:rsidRPr="004B3F81">
        <w:rPr>
          <w:rFonts w:ascii="Times New Roman" w:hAnsi="Times New Roman" w:cs="Times New Roman"/>
          <w:sz w:val="28"/>
          <w:szCs w:val="28"/>
        </w:rPr>
        <w:t>.</w:t>
      </w:r>
    </w:p>
    <w:p w:rsidR="00013F24" w:rsidRPr="005C3C83" w:rsidRDefault="00907445" w:rsidP="00FC1A4D">
      <w:pPr>
        <w:ind w:firstLine="567"/>
        <w:jc w:val="both"/>
        <w:rPr>
          <w:rFonts w:ascii="Times New Roman" w:hAnsi="Times New Roman" w:cs="Times New Roman"/>
          <w:sz w:val="28"/>
          <w:szCs w:val="28"/>
        </w:rPr>
      </w:pPr>
      <w:r w:rsidRPr="005C3C83">
        <w:rPr>
          <w:rFonts w:ascii="Times New Roman" w:hAnsi="Times New Roman" w:cs="Times New Roman"/>
          <w:sz w:val="28"/>
          <w:szCs w:val="28"/>
        </w:rPr>
        <w:t>2.</w:t>
      </w:r>
      <w:r w:rsidR="003E11C3" w:rsidRPr="005C3C83">
        <w:rPr>
          <w:rFonts w:ascii="Times New Roman" w:hAnsi="Times New Roman" w:cs="Times New Roman"/>
          <w:sz w:val="28"/>
          <w:szCs w:val="28"/>
        </w:rPr>
        <w:t>4</w:t>
      </w:r>
      <w:r w:rsidR="005C3C83">
        <w:rPr>
          <w:rFonts w:ascii="Times New Roman" w:hAnsi="Times New Roman" w:cs="Times New Roman"/>
          <w:sz w:val="28"/>
          <w:szCs w:val="28"/>
        </w:rPr>
        <w:t>.</w:t>
      </w:r>
      <w:r w:rsidRPr="005C3C83">
        <w:rPr>
          <w:rFonts w:ascii="Times New Roman" w:hAnsi="Times New Roman" w:cs="Times New Roman"/>
          <w:sz w:val="28"/>
          <w:szCs w:val="28"/>
        </w:rPr>
        <w:t xml:space="preserve"> </w:t>
      </w:r>
      <w:r w:rsidR="00013F24" w:rsidRPr="003B0F3C">
        <w:rPr>
          <w:rFonts w:ascii="Times New Roman" w:hAnsi="Times New Roman" w:cs="Times New Roman"/>
          <w:sz w:val="28"/>
          <w:szCs w:val="28"/>
          <w:u w:val="single"/>
        </w:rPr>
        <w:t>Наложение на члена саморегулируемой организации штрафа</w:t>
      </w:r>
    </w:p>
    <w:p w:rsidR="001D5455" w:rsidRPr="001D5455" w:rsidRDefault="00FF1FC8" w:rsidP="001D5455">
      <w:pPr>
        <w:spacing w:after="0" w:line="360" w:lineRule="auto"/>
        <w:jc w:val="both"/>
        <w:rPr>
          <w:b/>
          <w:sz w:val="28"/>
          <w:szCs w:val="28"/>
        </w:rPr>
      </w:pPr>
      <w:r>
        <w:rPr>
          <w:rFonts w:ascii="Times New Roman" w:hAnsi="Times New Roman" w:cs="Times New Roman"/>
          <w:sz w:val="28"/>
          <w:szCs w:val="28"/>
        </w:rPr>
        <w:t xml:space="preserve">       </w:t>
      </w:r>
      <w:r w:rsidR="00013F24" w:rsidRPr="001D5455">
        <w:rPr>
          <w:rFonts w:ascii="Times New Roman" w:hAnsi="Times New Roman" w:cs="Times New Roman"/>
          <w:sz w:val="28"/>
          <w:szCs w:val="28"/>
        </w:rPr>
        <w:t>2.</w:t>
      </w:r>
      <w:r w:rsidR="003E11C3" w:rsidRPr="001D5455">
        <w:rPr>
          <w:rFonts w:ascii="Times New Roman" w:hAnsi="Times New Roman" w:cs="Times New Roman"/>
          <w:sz w:val="28"/>
          <w:szCs w:val="28"/>
        </w:rPr>
        <w:t>4</w:t>
      </w:r>
      <w:r w:rsidR="00013F24" w:rsidRPr="001D5455">
        <w:rPr>
          <w:rFonts w:ascii="Times New Roman" w:hAnsi="Times New Roman" w:cs="Times New Roman"/>
          <w:sz w:val="28"/>
          <w:szCs w:val="28"/>
        </w:rPr>
        <w:t>.1</w:t>
      </w:r>
      <w:r w:rsidR="005C3C83" w:rsidRPr="001D5455">
        <w:rPr>
          <w:rFonts w:ascii="Times New Roman" w:hAnsi="Times New Roman" w:cs="Times New Roman"/>
          <w:sz w:val="28"/>
          <w:szCs w:val="28"/>
        </w:rPr>
        <w:t>.</w:t>
      </w:r>
      <w:r w:rsidR="00013F24" w:rsidRPr="001D5455">
        <w:rPr>
          <w:sz w:val="28"/>
          <w:szCs w:val="28"/>
        </w:rPr>
        <w:t xml:space="preserve"> </w:t>
      </w:r>
      <w:r w:rsidR="00F92575" w:rsidRPr="001D5455">
        <w:rPr>
          <w:rFonts w:ascii="Times New Roman" w:hAnsi="Times New Roman" w:cs="Times New Roman"/>
          <w:sz w:val="28"/>
          <w:szCs w:val="28"/>
        </w:rPr>
        <w:t>Н</w:t>
      </w:r>
      <w:r w:rsidR="00013F24" w:rsidRPr="001D5455">
        <w:rPr>
          <w:rFonts w:ascii="Times New Roman" w:hAnsi="Times New Roman" w:cs="Times New Roman"/>
          <w:sz w:val="28"/>
          <w:szCs w:val="28"/>
        </w:rPr>
        <w:t>аложение на члена саморегулируемой организации штрафа – мера воздействия</w:t>
      </w:r>
      <w:r w:rsidR="000B2BA4" w:rsidRPr="001D5455">
        <w:rPr>
          <w:rFonts w:ascii="Times New Roman" w:hAnsi="Times New Roman" w:cs="Times New Roman"/>
          <w:sz w:val="28"/>
          <w:szCs w:val="28"/>
        </w:rPr>
        <w:t>,</w:t>
      </w:r>
      <w:r w:rsidR="00013F24" w:rsidRPr="001D5455">
        <w:rPr>
          <w:rFonts w:ascii="Times New Roman" w:hAnsi="Times New Roman" w:cs="Times New Roman"/>
          <w:sz w:val="28"/>
          <w:szCs w:val="28"/>
        </w:rPr>
        <w:t xml:space="preserve"> обязывающая члена </w:t>
      </w:r>
      <w:bookmarkStart w:id="1" w:name="_Hlk526173843"/>
      <w:r w:rsidR="00013F24" w:rsidRPr="001D5455">
        <w:rPr>
          <w:rFonts w:ascii="Times New Roman" w:hAnsi="Times New Roman" w:cs="Times New Roman"/>
          <w:sz w:val="28"/>
          <w:szCs w:val="28"/>
        </w:rPr>
        <w:t xml:space="preserve">саморегулируемой организации </w:t>
      </w:r>
      <w:bookmarkEnd w:id="1"/>
      <w:r w:rsidR="00013F24" w:rsidRPr="001D5455">
        <w:rPr>
          <w:rFonts w:ascii="Times New Roman" w:hAnsi="Times New Roman" w:cs="Times New Roman"/>
          <w:sz w:val="28"/>
          <w:szCs w:val="28"/>
        </w:rPr>
        <w:t xml:space="preserve">уплатить установленный размер штрафа в целях компенсации </w:t>
      </w:r>
      <w:r w:rsidR="000B2BA4" w:rsidRPr="001D5455">
        <w:rPr>
          <w:rFonts w:ascii="Times New Roman" w:hAnsi="Times New Roman" w:cs="Times New Roman"/>
          <w:sz w:val="28"/>
          <w:szCs w:val="28"/>
        </w:rPr>
        <w:t>возможного взыскания средств из компенсационн</w:t>
      </w:r>
      <w:r w:rsidR="003E11C3" w:rsidRPr="001D5455">
        <w:rPr>
          <w:rFonts w:ascii="Times New Roman" w:hAnsi="Times New Roman" w:cs="Times New Roman"/>
          <w:sz w:val="28"/>
          <w:szCs w:val="28"/>
        </w:rPr>
        <w:t>ого</w:t>
      </w:r>
      <w:r w:rsidR="000B2BA4" w:rsidRPr="001D5455">
        <w:rPr>
          <w:rFonts w:ascii="Times New Roman" w:hAnsi="Times New Roman" w:cs="Times New Roman"/>
          <w:sz w:val="28"/>
          <w:szCs w:val="28"/>
        </w:rPr>
        <w:t xml:space="preserve"> фонд</w:t>
      </w:r>
      <w:r w:rsidR="003E11C3" w:rsidRPr="001D5455">
        <w:rPr>
          <w:rFonts w:ascii="Times New Roman" w:hAnsi="Times New Roman" w:cs="Times New Roman"/>
          <w:sz w:val="28"/>
          <w:szCs w:val="28"/>
        </w:rPr>
        <w:t>а</w:t>
      </w:r>
      <w:r w:rsidR="00A163F7" w:rsidRPr="001D5455">
        <w:rPr>
          <w:rFonts w:ascii="Times New Roman" w:hAnsi="Times New Roman" w:cs="Times New Roman"/>
          <w:sz w:val="28"/>
          <w:szCs w:val="28"/>
        </w:rPr>
        <w:t xml:space="preserve"> </w:t>
      </w:r>
      <w:r w:rsidR="00A163F7" w:rsidRPr="00D349A5">
        <w:rPr>
          <w:rFonts w:ascii="Times New Roman" w:hAnsi="Times New Roman" w:cs="Times New Roman"/>
          <w:sz w:val="28"/>
          <w:szCs w:val="28"/>
        </w:rPr>
        <w:t>(фондов)</w:t>
      </w:r>
      <w:r w:rsidR="000B2BA4" w:rsidRPr="001D5455">
        <w:rPr>
          <w:rFonts w:ascii="Times New Roman" w:hAnsi="Times New Roman" w:cs="Times New Roman"/>
          <w:sz w:val="28"/>
          <w:szCs w:val="28"/>
        </w:rPr>
        <w:t xml:space="preserve"> саморегулируемой организации</w:t>
      </w:r>
      <w:r w:rsidR="001D5455">
        <w:rPr>
          <w:sz w:val="28"/>
          <w:szCs w:val="28"/>
        </w:rPr>
        <w:t>,</w:t>
      </w:r>
      <w:r w:rsidR="001D5455" w:rsidRPr="001D5455">
        <w:rPr>
          <w:rFonts w:ascii="Times New Roman" w:hAnsi="Times New Roman" w:cs="Times New Roman"/>
          <w:sz w:val="28"/>
          <w:szCs w:val="28"/>
        </w:rPr>
        <w:t xml:space="preserve"> а также в случае неисполнения членом Ассоциации ранее примененных мер дисциплинарного воздействия. </w:t>
      </w:r>
    </w:p>
    <w:p w:rsidR="0031077F" w:rsidRPr="0061323C" w:rsidRDefault="007500D7" w:rsidP="007500D7">
      <w:pPr>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FF1FC8">
        <w:rPr>
          <w:rFonts w:ascii="Times New Roman" w:hAnsi="Times New Roman" w:cs="Times New Roman"/>
          <w:bCs/>
          <w:sz w:val="28"/>
          <w:szCs w:val="28"/>
        </w:rPr>
        <w:t xml:space="preserve">     </w:t>
      </w:r>
      <w:r>
        <w:rPr>
          <w:rFonts w:ascii="Times New Roman" w:hAnsi="Times New Roman" w:cs="Times New Roman"/>
          <w:bCs/>
          <w:sz w:val="28"/>
          <w:szCs w:val="28"/>
        </w:rPr>
        <w:t>2.4.2</w:t>
      </w:r>
      <w:r w:rsidRPr="00DB340B">
        <w:rPr>
          <w:rFonts w:ascii="Times New Roman" w:hAnsi="Times New Roman" w:cs="Times New Roman"/>
          <w:bCs/>
          <w:sz w:val="28"/>
          <w:szCs w:val="28"/>
        </w:rPr>
        <w:t xml:space="preserve">. </w:t>
      </w:r>
      <w:r w:rsidR="0031077F" w:rsidRPr="00DB340B">
        <w:rPr>
          <w:rFonts w:ascii="Times New Roman" w:hAnsi="Times New Roman" w:cs="Times New Roman"/>
          <w:bCs/>
          <w:sz w:val="28"/>
          <w:szCs w:val="28"/>
        </w:rPr>
        <w:t>Дисциплинарн</w:t>
      </w:r>
      <w:r w:rsidR="005E2F77" w:rsidRPr="00DB340B">
        <w:rPr>
          <w:rFonts w:ascii="Times New Roman" w:hAnsi="Times New Roman" w:cs="Times New Roman"/>
          <w:bCs/>
          <w:sz w:val="28"/>
          <w:szCs w:val="28"/>
        </w:rPr>
        <w:t>ая комиссия</w:t>
      </w:r>
      <w:r w:rsidR="0031077F" w:rsidRPr="00DB340B">
        <w:rPr>
          <w:rFonts w:ascii="Times New Roman" w:hAnsi="Times New Roman" w:cs="Times New Roman"/>
          <w:bCs/>
          <w:sz w:val="28"/>
          <w:szCs w:val="28"/>
        </w:rPr>
        <w:t xml:space="preserve"> вправе принять решение о</w:t>
      </w:r>
      <w:r w:rsidR="0031077F" w:rsidRPr="0061323C">
        <w:rPr>
          <w:rFonts w:ascii="Times New Roman" w:hAnsi="Times New Roman" w:cs="Times New Roman"/>
          <w:bCs/>
          <w:sz w:val="28"/>
          <w:szCs w:val="28"/>
        </w:rPr>
        <w:t xml:space="preserve"> наложении на члена </w:t>
      </w:r>
      <w:r w:rsidR="0031077F" w:rsidRPr="0061323C">
        <w:rPr>
          <w:rFonts w:ascii="Times New Roman" w:hAnsi="Times New Roman" w:cs="Times New Roman"/>
          <w:sz w:val="28"/>
          <w:szCs w:val="28"/>
        </w:rPr>
        <w:t xml:space="preserve">саморегулируемой </w:t>
      </w:r>
      <w:r w:rsidR="0031077F" w:rsidRPr="00F93542">
        <w:rPr>
          <w:rFonts w:ascii="Times New Roman" w:hAnsi="Times New Roman" w:cs="Times New Roman"/>
          <w:sz w:val="28"/>
          <w:szCs w:val="28"/>
        </w:rPr>
        <w:t>организации</w:t>
      </w:r>
      <w:r w:rsidR="0031077F" w:rsidRPr="00F93542">
        <w:rPr>
          <w:rFonts w:ascii="Times New Roman" w:hAnsi="Times New Roman" w:cs="Times New Roman"/>
          <w:bCs/>
          <w:sz w:val="28"/>
          <w:szCs w:val="28"/>
        </w:rPr>
        <w:t xml:space="preserve"> штрафа в размере до 300 000 рублей</w:t>
      </w:r>
      <w:r w:rsidR="0031077F" w:rsidRPr="0061323C">
        <w:rPr>
          <w:rFonts w:ascii="Times New Roman" w:hAnsi="Times New Roman" w:cs="Times New Roman"/>
          <w:bCs/>
          <w:sz w:val="28"/>
          <w:szCs w:val="28"/>
        </w:rPr>
        <w:t xml:space="preserve"> - в случае неисполнения предписания и</w:t>
      </w:r>
      <w:r w:rsidR="001151D6">
        <w:rPr>
          <w:rFonts w:ascii="Times New Roman" w:hAnsi="Times New Roman" w:cs="Times New Roman"/>
          <w:bCs/>
          <w:sz w:val="28"/>
          <w:szCs w:val="28"/>
        </w:rPr>
        <w:t xml:space="preserve"> (или)</w:t>
      </w:r>
      <w:r w:rsidR="0031077F" w:rsidRPr="0061323C">
        <w:rPr>
          <w:rFonts w:ascii="Times New Roman" w:hAnsi="Times New Roman" w:cs="Times New Roman"/>
          <w:bCs/>
          <w:sz w:val="28"/>
          <w:szCs w:val="28"/>
        </w:rPr>
        <w:t xml:space="preserve"> предупреждения, вынесенных ранее дисциплинарной комиссией.</w:t>
      </w:r>
    </w:p>
    <w:p w:rsidR="00386994" w:rsidRPr="004B3F81" w:rsidRDefault="00FF1FC8" w:rsidP="00FF1FC8">
      <w:pPr>
        <w:jc w:val="both"/>
        <w:rPr>
          <w:rFonts w:ascii="Times New Roman" w:hAnsi="Times New Roman" w:cs="Times New Roman"/>
          <w:sz w:val="28"/>
          <w:szCs w:val="28"/>
        </w:rPr>
      </w:pPr>
      <w:r>
        <w:rPr>
          <w:rFonts w:ascii="Times New Roman" w:hAnsi="Times New Roman" w:cs="Times New Roman"/>
          <w:sz w:val="28"/>
          <w:szCs w:val="28"/>
        </w:rPr>
        <w:t xml:space="preserve">       </w:t>
      </w:r>
      <w:r w:rsidR="000B2BA4" w:rsidRPr="004B3F81">
        <w:rPr>
          <w:rFonts w:ascii="Times New Roman" w:hAnsi="Times New Roman" w:cs="Times New Roman"/>
          <w:sz w:val="28"/>
          <w:szCs w:val="28"/>
        </w:rPr>
        <w:t>2.</w:t>
      </w:r>
      <w:r w:rsidR="003E11C3" w:rsidRPr="004B3F81">
        <w:rPr>
          <w:rFonts w:ascii="Times New Roman" w:hAnsi="Times New Roman" w:cs="Times New Roman"/>
          <w:sz w:val="28"/>
          <w:szCs w:val="28"/>
        </w:rPr>
        <w:t>4</w:t>
      </w:r>
      <w:r w:rsidR="000B2BA4" w:rsidRPr="004B3F81">
        <w:rPr>
          <w:rFonts w:ascii="Times New Roman" w:hAnsi="Times New Roman" w:cs="Times New Roman"/>
          <w:sz w:val="28"/>
          <w:szCs w:val="28"/>
        </w:rPr>
        <w:t>.</w:t>
      </w:r>
      <w:r w:rsidR="007500D7">
        <w:rPr>
          <w:rFonts w:ascii="Times New Roman" w:hAnsi="Times New Roman" w:cs="Times New Roman"/>
          <w:sz w:val="28"/>
          <w:szCs w:val="28"/>
        </w:rPr>
        <w:t>3</w:t>
      </w:r>
      <w:r w:rsidR="005C3C83">
        <w:rPr>
          <w:rFonts w:ascii="Times New Roman" w:hAnsi="Times New Roman" w:cs="Times New Roman"/>
          <w:sz w:val="28"/>
          <w:szCs w:val="28"/>
        </w:rPr>
        <w:t>.</w:t>
      </w:r>
      <w:r w:rsidR="000B2BA4" w:rsidRPr="004B3F81">
        <w:rPr>
          <w:rFonts w:ascii="Times New Roman" w:hAnsi="Times New Roman" w:cs="Times New Roman"/>
          <w:sz w:val="28"/>
          <w:szCs w:val="28"/>
        </w:rPr>
        <w:t xml:space="preserve"> </w:t>
      </w:r>
      <w:r w:rsidR="00386994" w:rsidRPr="004B3F81">
        <w:rPr>
          <w:rFonts w:ascii="Times New Roman" w:hAnsi="Times New Roman" w:cs="Times New Roman"/>
          <w:sz w:val="28"/>
          <w:szCs w:val="28"/>
        </w:rPr>
        <w:t>штраф независимо от причины его наложения, уплаченный членами саморег</w:t>
      </w:r>
      <w:r w:rsidR="008D4826">
        <w:rPr>
          <w:rFonts w:ascii="Times New Roman" w:hAnsi="Times New Roman" w:cs="Times New Roman"/>
          <w:sz w:val="28"/>
          <w:szCs w:val="28"/>
        </w:rPr>
        <w:t>у</w:t>
      </w:r>
      <w:r w:rsidR="00386994" w:rsidRPr="004B3F81">
        <w:rPr>
          <w:rFonts w:ascii="Times New Roman" w:hAnsi="Times New Roman" w:cs="Times New Roman"/>
          <w:sz w:val="28"/>
          <w:szCs w:val="28"/>
        </w:rPr>
        <w:t>лируемой организации, зачисляется в счет увеличения компенсационного фонда возмещения вреда;</w:t>
      </w:r>
    </w:p>
    <w:p w:rsidR="000B2BA4" w:rsidRPr="004B3F81" w:rsidRDefault="00FF1FC8" w:rsidP="00FF1FC8">
      <w:pPr>
        <w:jc w:val="both"/>
        <w:rPr>
          <w:rFonts w:ascii="Times New Roman" w:hAnsi="Times New Roman" w:cs="Times New Roman"/>
          <w:sz w:val="28"/>
          <w:szCs w:val="28"/>
        </w:rPr>
      </w:pPr>
      <w:r>
        <w:rPr>
          <w:rFonts w:ascii="Times New Roman" w:hAnsi="Times New Roman" w:cs="Times New Roman"/>
          <w:sz w:val="28"/>
          <w:szCs w:val="28"/>
        </w:rPr>
        <w:t xml:space="preserve">       </w:t>
      </w:r>
      <w:r w:rsidR="00386994" w:rsidRPr="004B3F81">
        <w:rPr>
          <w:rFonts w:ascii="Times New Roman" w:hAnsi="Times New Roman" w:cs="Times New Roman"/>
          <w:sz w:val="28"/>
          <w:szCs w:val="28"/>
        </w:rPr>
        <w:t>2.4.</w:t>
      </w:r>
      <w:r w:rsidR="007500D7">
        <w:rPr>
          <w:rFonts w:ascii="Times New Roman" w:hAnsi="Times New Roman" w:cs="Times New Roman"/>
          <w:sz w:val="28"/>
          <w:szCs w:val="28"/>
        </w:rPr>
        <w:t>4</w:t>
      </w:r>
      <w:r w:rsidR="005C3C83">
        <w:rPr>
          <w:rFonts w:ascii="Times New Roman" w:hAnsi="Times New Roman" w:cs="Times New Roman"/>
          <w:sz w:val="28"/>
          <w:szCs w:val="28"/>
        </w:rPr>
        <w:t>.</w:t>
      </w:r>
      <w:r w:rsidR="00386994" w:rsidRPr="004B3F81">
        <w:rPr>
          <w:rFonts w:ascii="Times New Roman" w:hAnsi="Times New Roman" w:cs="Times New Roman"/>
          <w:sz w:val="28"/>
          <w:szCs w:val="28"/>
        </w:rPr>
        <w:t xml:space="preserve"> </w:t>
      </w:r>
      <w:r w:rsidR="000B2BA4" w:rsidRPr="004B3F81">
        <w:rPr>
          <w:rFonts w:ascii="Times New Roman" w:hAnsi="Times New Roman" w:cs="Times New Roman"/>
          <w:sz w:val="28"/>
          <w:szCs w:val="28"/>
        </w:rPr>
        <w:t>штраф</w:t>
      </w:r>
      <w:r w:rsidR="00386994" w:rsidRPr="004B3F81">
        <w:rPr>
          <w:rFonts w:ascii="Times New Roman" w:hAnsi="Times New Roman" w:cs="Times New Roman"/>
          <w:sz w:val="28"/>
          <w:szCs w:val="28"/>
        </w:rPr>
        <w:t xml:space="preserve"> независимо от причины его наложения,</w:t>
      </w:r>
      <w:r w:rsidR="00A163F7" w:rsidRPr="004B3F81">
        <w:rPr>
          <w:rFonts w:ascii="Times New Roman" w:hAnsi="Times New Roman" w:cs="Times New Roman"/>
          <w:sz w:val="28"/>
          <w:szCs w:val="28"/>
        </w:rPr>
        <w:t xml:space="preserve"> уплаченный членами саморег</w:t>
      </w:r>
      <w:r w:rsidR="008D4826">
        <w:rPr>
          <w:rFonts w:ascii="Times New Roman" w:hAnsi="Times New Roman" w:cs="Times New Roman"/>
          <w:sz w:val="28"/>
          <w:szCs w:val="28"/>
        </w:rPr>
        <w:t>у</w:t>
      </w:r>
      <w:r w:rsidR="00A163F7" w:rsidRPr="004B3F81">
        <w:rPr>
          <w:rFonts w:ascii="Times New Roman" w:hAnsi="Times New Roman" w:cs="Times New Roman"/>
          <w:sz w:val="28"/>
          <w:szCs w:val="28"/>
        </w:rPr>
        <w:t>лируемой организации имеющими право осуществлять строительство по договору строительного подряда</w:t>
      </w:r>
      <w:r w:rsidR="00AE7134">
        <w:rPr>
          <w:rFonts w:ascii="Times New Roman" w:hAnsi="Times New Roman" w:cs="Times New Roman"/>
          <w:sz w:val="28"/>
          <w:szCs w:val="28"/>
        </w:rPr>
        <w:t>,</w:t>
      </w:r>
      <w:r w:rsidR="00AE7134" w:rsidRPr="00AE7134">
        <w:rPr>
          <w:rFonts w:ascii="Times New Roman" w:hAnsi="Times New Roman" w:cs="Times New Roman"/>
          <w:b/>
          <w:sz w:val="24"/>
          <w:szCs w:val="24"/>
        </w:rPr>
        <w:t xml:space="preserve"> </w:t>
      </w:r>
      <w:r w:rsidR="00AE7134" w:rsidRPr="00AE7134">
        <w:rPr>
          <w:rFonts w:ascii="Times New Roman" w:hAnsi="Times New Roman" w:cs="Times New Roman"/>
          <w:sz w:val="28"/>
          <w:szCs w:val="28"/>
        </w:rPr>
        <w:t>договору подряда на осуществление сноса</w:t>
      </w:r>
      <w:r w:rsidR="00A163F7" w:rsidRPr="004B3F81">
        <w:rPr>
          <w:rFonts w:ascii="Times New Roman" w:hAnsi="Times New Roman" w:cs="Times New Roman"/>
          <w:sz w:val="28"/>
          <w:szCs w:val="28"/>
        </w:rPr>
        <w:t xml:space="preserve"> заключаемым с использованием конкурентных способов заключения договоров,</w:t>
      </w:r>
      <w:r w:rsidR="000B2BA4" w:rsidRPr="004B3F81">
        <w:rPr>
          <w:rFonts w:ascii="Times New Roman" w:hAnsi="Times New Roman" w:cs="Times New Roman"/>
          <w:sz w:val="28"/>
          <w:szCs w:val="28"/>
        </w:rPr>
        <w:t xml:space="preserve"> зачисляется в счет увеличения компенсационного фонда компенсационного фонда </w:t>
      </w:r>
      <w:r w:rsidR="003E11C3" w:rsidRPr="004B3F81">
        <w:rPr>
          <w:rFonts w:ascii="Times New Roman" w:hAnsi="Times New Roman" w:cs="Times New Roman"/>
          <w:sz w:val="28"/>
          <w:szCs w:val="28"/>
        </w:rPr>
        <w:t xml:space="preserve">обеспечения </w:t>
      </w:r>
      <w:r w:rsidR="000B2BA4" w:rsidRPr="004B3F81">
        <w:rPr>
          <w:rFonts w:ascii="Times New Roman" w:hAnsi="Times New Roman" w:cs="Times New Roman"/>
          <w:sz w:val="28"/>
          <w:szCs w:val="28"/>
        </w:rPr>
        <w:t>договорных обязательств;</w:t>
      </w:r>
    </w:p>
    <w:p w:rsidR="000B2BA4" w:rsidRDefault="00FF1FC8" w:rsidP="00FF1FC8">
      <w:pPr>
        <w:jc w:val="both"/>
        <w:rPr>
          <w:rFonts w:ascii="Times New Roman" w:hAnsi="Times New Roman" w:cs="Times New Roman"/>
          <w:sz w:val="28"/>
          <w:szCs w:val="28"/>
        </w:rPr>
      </w:pPr>
      <w:r>
        <w:rPr>
          <w:rFonts w:ascii="Times New Roman" w:hAnsi="Times New Roman" w:cs="Times New Roman"/>
          <w:sz w:val="28"/>
          <w:szCs w:val="28"/>
        </w:rPr>
        <w:t xml:space="preserve">     </w:t>
      </w:r>
      <w:r w:rsidR="000B2BA4" w:rsidRPr="004B3F81">
        <w:rPr>
          <w:rFonts w:ascii="Times New Roman" w:hAnsi="Times New Roman" w:cs="Times New Roman"/>
          <w:sz w:val="28"/>
          <w:szCs w:val="28"/>
        </w:rPr>
        <w:t>2.</w:t>
      </w:r>
      <w:r w:rsidR="003E11C3" w:rsidRPr="004B3F81">
        <w:rPr>
          <w:rFonts w:ascii="Times New Roman" w:hAnsi="Times New Roman" w:cs="Times New Roman"/>
          <w:sz w:val="28"/>
          <w:szCs w:val="28"/>
        </w:rPr>
        <w:t>4</w:t>
      </w:r>
      <w:r w:rsidR="000B2BA4" w:rsidRPr="004B3F81">
        <w:rPr>
          <w:rFonts w:ascii="Times New Roman" w:hAnsi="Times New Roman" w:cs="Times New Roman"/>
          <w:sz w:val="28"/>
          <w:szCs w:val="28"/>
        </w:rPr>
        <w:t>.</w:t>
      </w:r>
      <w:r w:rsidR="007500D7">
        <w:rPr>
          <w:rFonts w:ascii="Times New Roman" w:hAnsi="Times New Roman" w:cs="Times New Roman"/>
          <w:sz w:val="28"/>
          <w:szCs w:val="28"/>
        </w:rPr>
        <w:t>5</w:t>
      </w:r>
      <w:r w:rsidR="005C3C83">
        <w:rPr>
          <w:rFonts w:ascii="Times New Roman" w:hAnsi="Times New Roman" w:cs="Times New Roman"/>
          <w:sz w:val="28"/>
          <w:szCs w:val="28"/>
        </w:rPr>
        <w:t>.</w:t>
      </w:r>
      <w:r w:rsidR="000B2BA4" w:rsidRPr="004B3F81">
        <w:rPr>
          <w:rFonts w:ascii="Times New Roman" w:hAnsi="Times New Roman" w:cs="Times New Roman"/>
          <w:sz w:val="28"/>
          <w:szCs w:val="28"/>
        </w:rPr>
        <w:t xml:space="preserve"> штраф уплачивается членом саморегулируемой организации в течение </w:t>
      </w:r>
      <w:r w:rsidR="00916CDA">
        <w:rPr>
          <w:rFonts w:ascii="Times New Roman" w:hAnsi="Times New Roman" w:cs="Times New Roman"/>
          <w:sz w:val="28"/>
          <w:szCs w:val="28"/>
        </w:rPr>
        <w:t>30 (</w:t>
      </w:r>
      <w:r w:rsidR="000B2BA4" w:rsidRPr="004B3F81">
        <w:rPr>
          <w:rFonts w:ascii="Times New Roman" w:hAnsi="Times New Roman" w:cs="Times New Roman"/>
          <w:sz w:val="28"/>
          <w:szCs w:val="28"/>
        </w:rPr>
        <w:t>тридцати</w:t>
      </w:r>
      <w:r w:rsidR="00916CDA">
        <w:rPr>
          <w:rFonts w:ascii="Times New Roman" w:hAnsi="Times New Roman" w:cs="Times New Roman"/>
          <w:sz w:val="28"/>
          <w:szCs w:val="28"/>
        </w:rPr>
        <w:t>)</w:t>
      </w:r>
      <w:r w:rsidR="000B2BA4" w:rsidRPr="004B3F81">
        <w:rPr>
          <w:rFonts w:ascii="Times New Roman" w:hAnsi="Times New Roman" w:cs="Times New Roman"/>
          <w:sz w:val="28"/>
          <w:szCs w:val="28"/>
        </w:rPr>
        <w:t xml:space="preserve"> календарных дней с даты принятия решения о привлечении члена саморегулируемой организации </w:t>
      </w:r>
      <w:r w:rsidR="003E11C3" w:rsidRPr="004B3F81">
        <w:rPr>
          <w:rFonts w:ascii="Times New Roman" w:hAnsi="Times New Roman" w:cs="Times New Roman"/>
          <w:sz w:val="28"/>
          <w:szCs w:val="28"/>
        </w:rPr>
        <w:t>к</w:t>
      </w:r>
      <w:r w:rsidR="000B2BA4" w:rsidRPr="004B3F81">
        <w:rPr>
          <w:rFonts w:ascii="Times New Roman" w:hAnsi="Times New Roman" w:cs="Times New Roman"/>
          <w:sz w:val="28"/>
          <w:szCs w:val="28"/>
        </w:rPr>
        <w:t xml:space="preserve"> мере дисциплинарного воздействия в виде штрафа.</w:t>
      </w:r>
    </w:p>
    <w:p w:rsidR="00B3295D" w:rsidRDefault="00FF1FC8" w:rsidP="00FF1FC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295D" w:rsidRPr="00FF1FC8">
        <w:rPr>
          <w:rFonts w:ascii="Times New Roman" w:hAnsi="Times New Roman" w:cs="Times New Roman"/>
          <w:sz w:val="28"/>
          <w:szCs w:val="28"/>
        </w:rPr>
        <w:t>2.4.6. Штраф может применяться как в качестве самостоятельной меры дисциплинарного воздействия, так и в комплексе одновременно с другими мерами дисциплинарного воздействия.</w:t>
      </w:r>
    </w:p>
    <w:p w:rsidR="00F963C6" w:rsidRDefault="00F963C6" w:rsidP="00FF1FC8">
      <w:pPr>
        <w:spacing w:after="0" w:line="276" w:lineRule="auto"/>
        <w:jc w:val="both"/>
        <w:rPr>
          <w:rFonts w:ascii="Times New Roman" w:hAnsi="Times New Roman" w:cs="Times New Roman"/>
          <w:sz w:val="28"/>
          <w:szCs w:val="28"/>
        </w:rPr>
      </w:pPr>
    </w:p>
    <w:p w:rsidR="00537CAD" w:rsidRDefault="00F963C6" w:rsidP="00F963C6">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2.4.7.</w:t>
      </w:r>
      <w:r w:rsidR="00537CAD" w:rsidRPr="00F963C6">
        <w:rPr>
          <w:rFonts w:ascii="Times New Roman" w:hAnsi="Times New Roman" w:cs="Times New Roman"/>
          <w:sz w:val="28"/>
          <w:szCs w:val="28"/>
        </w:rPr>
        <w:t xml:space="preserve"> Размеры штрафов, применяемых в Ассоциации, устанавливаются в твердой денежной сумме в зависимости от вида нарушения, в соответствии с </w:t>
      </w:r>
      <w:r w:rsidR="00462BFB">
        <w:rPr>
          <w:rFonts w:ascii="Times New Roman" w:hAnsi="Times New Roman" w:cs="Times New Roman"/>
          <w:sz w:val="28"/>
          <w:szCs w:val="28"/>
        </w:rPr>
        <w:t>Т</w:t>
      </w:r>
      <w:r w:rsidR="00537CAD" w:rsidRPr="00F963C6">
        <w:rPr>
          <w:rFonts w:ascii="Times New Roman" w:hAnsi="Times New Roman" w:cs="Times New Roman"/>
          <w:sz w:val="28"/>
          <w:szCs w:val="28"/>
        </w:rPr>
        <w:t xml:space="preserve">аблицей </w:t>
      </w:r>
      <w:r w:rsidR="00462BFB">
        <w:rPr>
          <w:rFonts w:ascii="Times New Roman" w:hAnsi="Times New Roman" w:cs="Times New Roman"/>
          <w:sz w:val="28"/>
          <w:szCs w:val="28"/>
        </w:rPr>
        <w:t>1 раздела 2</w:t>
      </w:r>
      <w:r w:rsidR="00537CAD" w:rsidRPr="00F963C6">
        <w:rPr>
          <w:rFonts w:ascii="Times New Roman" w:hAnsi="Times New Roman" w:cs="Times New Roman"/>
          <w:sz w:val="28"/>
          <w:szCs w:val="28"/>
        </w:rPr>
        <w:t xml:space="preserve"> настоящего Положения.</w:t>
      </w:r>
    </w:p>
    <w:p w:rsidR="00537CAD" w:rsidRPr="001052CA" w:rsidRDefault="00F963C6" w:rsidP="00F963C6">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2.4.8. </w:t>
      </w:r>
      <w:r w:rsidR="00537CAD" w:rsidRPr="00F963C6">
        <w:rPr>
          <w:rFonts w:ascii="Times New Roman" w:hAnsi="Times New Roman" w:cs="Times New Roman"/>
          <w:sz w:val="28"/>
          <w:szCs w:val="28"/>
        </w:rPr>
        <w:t xml:space="preserve">При определении суммы штрафа в соответствии с </w:t>
      </w:r>
      <w:r w:rsidR="00462BFB">
        <w:rPr>
          <w:rFonts w:ascii="Times New Roman" w:hAnsi="Times New Roman" w:cs="Times New Roman"/>
          <w:sz w:val="28"/>
          <w:szCs w:val="28"/>
        </w:rPr>
        <w:t>Т</w:t>
      </w:r>
      <w:r w:rsidR="00537CAD" w:rsidRPr="00F963C6">
        <w:rPr>
          <w:rFonts w:ascii="Times New Roman" w:hAnsi="Times New Roman" w:cs="Times New Roman"/>
          <w:sz w:val="28"/>
          <w:szCs w:val="28"/>
        </w:rPr>
        <w:t>аблицей</w:t>
      </w:r>
      <w:r w:rsidR="00462BFB">
        <w:rPr>
          <w:rFonts w:ascii="Times New Roman" w:hAnsi="Times New Roman" w:cs="Times New Roman"/>
          <w:sz w:val="28"/>
          <w:szCs w:val="28"/>
        </w:rPr>
        <w:t xml:space="preserve"> 1</w:t>
      </w:r>
      <w:r w:rsidR="00537CAD" w:rsidRPr="00F963C6">
        <w:rPr>
          <w:rFonts w:ascii="Times New Roman" w:hAnsi="Times New Roman" w:cs="Times New Roman"/>
          <w:sz w:val="28"/>
          <w:szCs w:val="28"/>
        </w:rPr>
        <w:t xml:space="preserve"> раздела </w:t>
      </w:r>
      <w:r>
        <w:rPr>
          <w:rFonts w:ascii="Times New Roman" w:hAnsi="Times New Roman" w:cs="Times New Roman"/>
          <w:sz w:val="28"/>
          <w:szCs w:val="28"/>
        </w:rPr>
        <w:t>2</w:t>
      </w:r>
      <w:r w:rsidR="00537CAD" w:rsidRPr="00F963C6">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Дисциплинарная комиссия,</w:t>
      </w:r>
      <w:r w:rsidR="00537CAD" w:rsidRPr="00F963C6">
        <w:rPr>
          <w:rFonts w:ascii="Times New Roman" w:hAnsi="Times New Roman" w:cs="Times New Roman"/>
          <w:sz w:val="28"/>
          <w:szCs w:val="28"/>
        </w:rPr>
        <w:t xml:space="preserve"> выносящ</w:t>
      </w:r>
      <w:r>
        <w:rPr>
          <w:rFonts w:ascii="Times New Roman" w:hAnsi="Times New Roman" w:cs="Times New Roman"/>
          <w:sz w:val="28"/>
          <w:szCs w:val="28"/>
        </w:rPr>
        <w:t>ая</w:t>
      </w:r>
      <w:r w:rsidR="00537CAD" w:rsidRPr="00F963C6">
        <w:rPr>
          <w:rFonts w:ascii="Times New Roman" w:hAnsi="Times New Roman" w:cs="Times New Roman"/>
          <w:sz w:val="28"/>
          <w:szCs w:val="28"/>
        </w:rPr>
        <w:t xml:space="preserve"> решение, руководствуется информацией о тяжести и виде нарушения, частотой допущения нарушений и вероятности наступления негативных последствий в виде возможного взыскания средств из компенсационного фонда (фондов) Ассоциации.</w:t>
      </w:r>
    </w:p>
    <w:p w:rsidR="00537CAD" w:rsidRDefault="00537CAD" w:rsidP="00FF1FC8">
      <w:pPr>
        <w:spacing w:after="0" w:line="276" w:lineRule="auto"/>
        <w:jc w:val="both"/>
        <w:rPr>
          <w:b/>
          <w:sz w:val="28"/>
          <w:szCs w:val="28"/>
        </w:rPr>
      </w:pPr>
    </w:p>
    <w:tbl>
      <w:tblPr>
        <w:tblStyle w:val="aa"/>
        <w:tblW w:w="0" w:type="auto"/>
        <w:tblLook w:val="04A0" w:firstRow="1" w:lastRow="0" w:firstColumn="1" w:lastColumn="0" w:noHBand="0" w:noVBand="1"/>
      </w:tblPr>
      <w:tblGrid>
        <w:gridCol w:w="704"/>
        <w:gridCol w:w="7229"/>
        <w:gridCol w:w="1412"/>
      </w:tblGrid>
      <w:tr w:rsidR="00537CAD" w:rsidTr="00BE4FAE">
        <w:tc>
          <w:tcPr>
            <w:tcW w:w="704" w:type="dxa"/>
          </w:tcPr>
          <w:p w:rsidR="00537CAD" w:rsidRPr="00BE4FAE" w:rsidRDefault="00537CAD" w:rsidP="00FF1FC8">
            <w:pPr>
              <w:spacing w:line="276" w:lineRule="auto"/>
              <w:jc w:val="both"/>
              <w:rPr>
                <w:rFonts w:ascii="Times New Roman" w:hAnsi="Times New Roman" w:cs="Times New Roman"/>
                <w:sz w:val="24"/>
                <w:szCs w:val="24"/>
              </w:rPr>
            </w:pPr>
            <w:r w:rsidRPr="00BE4FAE">
              <w:rPr>
                <w:rFonts w:ascii="Times New Roman" w:hAnsi="Times New Roman" w:cs="Times New Roman"/>
                <w:sz w:val="24"/>
                <w:szCs w:val="24"/>
              </w:rPr>
              <w:t>№</w:t>
            </w:r>
          </w:p>
        </w:tc>
        <w:tc>
          <w:tcPr>
            <w:tcW w:w="7229" w:type="dxa"/>
          </w:tcPr>
          <w:p w:rsidR="00537CAD" w:rsidRPr="00BE4FAE" w:rsidRDefault="00537CAD" w:rsidP="00FF1FC8">
            <w:pPr>
              <w:spacing w:line="276" w:lineRule="auto"/>
              <w:jc w:val="both"/>
              <w:rPr>
                <w:rFonts w:ascii="Times New Roman" w:hAnsi="Times New Roman" w:cs="Times New Roman"/>
                <w:sz w:val="24"/>
                <w:szCs w:val="24"/>
              </w:rPr>
            </w:pPr>
            <w:r w:rsidRPr="00BE4FAE">
              <w:rPr>
                <w:rFonts w:ascii="Times New Roman" w:eastAsia="Times New Roman" w:hAnsi="Times New Roman" w:cs="Times New Roman"/>
                <w:sz w:val="24"/>
                <w:szCs w:val="24"/>
                <w:lang w:eastAsia="ru-RU"/>
              </w:rPr>
              <w:t>Вид нарушения</w:t>
            </w:r>
          </w:p>
        </w:tc>
        <w:tc>
          <w:tcPr>
            <w:tcW w:w="1412" w:type="dxa"/>
          </w:tcPr>
          <w:p w:rsidR="00537CAD" w:rsidRPr="00BE4FAE" w:rsidRDefault="00537CAD" w:rsidP="00FF1FC8">
            <w:pPr>
              <w:spacing w:line="276" w:lineRule="auto"/>
              <w:jc w:val="both"/>
              <w:rPr>
                <w:rFonts w:ascii="Times New Roman" w:hAnsi="Times New Roman" w:cs="Times New Roman"/>
                <w:sz w:val="24"/>
                <w:szCs w:val="24"/>
              </w:rPr>
            </w:pPr>
            <w:r w:rsidRPr="00BE4FAE">
              <w:rPr>
                <w:rFonts w:ascii="Times New Roman" w:hAnsi="Times New Roman" w:cs="Times New Roman"/>
                <w:sz w:val="24"/>
                <w:szCs w:val="24"/>
              </w:rPr>
              <w:t>Размер штрафа</w:t>
            </w:r>
          </w:p>
        </w:tc>
      </w:tr>
      <w:tr w:rsidR="00537CAD" w:rsidTr="00BE4FAE">
        <w:tc>
          <w:tcPr>
            <w:tcW w:w="704" w:type="dxa"/>
          </w:tcPr>
          <w:p w:rsidR="00537CAD" w:rsidRPr="00F963C6" w:rsidRDefault="00F963C6" w:rsidP="00FF1FC8">
            <w:pPr>
              <w:spacing w:line="276" w:lineRule="auto"/>
              <w:jc w:val="both"/>
              <w:rPr>
                <w:rFonts w:ascii="Times New Roman" w:hAnsi="Times New Roman" w:cs="Times New Roman"/>
                <w:b/>
                <w:sz w:val="24"/>
                <w:szCs w:val="24"/>
              </w:rPr>
            </w:pPr>
            <w:r w:rsidRPr="00F963C6">
              <w:rPr>
                <w:rFonts w:ascii="Times New Roman" w:hAnsi="Times New Roman" w:cs="Times New Roman"/>
                <w:b/>
                <w:sz w:val="24"/>
                <w:szCs w:val="24"/>
              </w:rPr>
              <w:t>1</w:t>
            </w:r>
          </w:p>
        </w:tc>
        <w:tc>
          <w:tcPr>
            <w:tcW w:w="7229" w:type="dxa"/>
          </w:tcPr>
          <w:p w:rsidR="00537CAD" w:rsidRDefault="00BE4FAE" w:rsidP="00FF1FC8">
            <w:pPr>
              <w:spacing w:line="276" w:lineRule="auto"/>
              <w:jc w:val="both"/>
              <w:rPr>
                <w:b/>
                <w:sz w:val="28"/>
                <w:szCs w:val="28"/>
              </w:rPr>
            </w:pPr>
            <w:r w:rsidRPr="001052CA">
              <w:rPr>
                <w:rFonts w:ascii="Times New Roman" w:eastAsia="Times New Roman" w:hAnsi="Times New Roman" w:cs="Times New Roman"/>
                <w:sz w:val="24"/>
                <w:szCs w:val="24"/>
                <w:lang w:eastAsia="ru-RU"/>
              </w:rPr>
              <w:t>Нарушение правил саморегулирования, стандартов</w:t>
            </w:r>
            <w:r>
              <w:rPr>
                <w:rFonts w:ascii="Times New Roman" w:eastAsia="Times New Roman" w:hAnsi="Times New Roman" w:cs="Times New Roman"/>
                <w:sz w:val="24"/>
                <w:szCs w:val="24"/>
                <w:lang w:eastAsia="ru-RU"/>
              </w:rPr>
              <w:t>, требований</w:t>
            </w:r>
            <w:r w:rsidRPr="001052CA">
              <w:rPr>
                <w:rFonts w:ascii="Times New Roman" w:eastAsia="Times New Roman" w:hAnsi="Times New Roman" w:cs="Times New Roman"/>
                <w:sz w:val="24"/>
                <w:szCs w:val="24"/>
                <w:lang w:eastAsia="ru-RU"/>
              </w:rPr>
              <w:t xml:space="preserve"> и внутренних документов Ассоциации</w:t>
            </w:r>
            <w:r w:rsidR="00F93542">
              <w:rPr>
                <w:rFonts w:ascii="Times New Roman" w:eastAsia="Times New Roman" w:hAnsi="Times New Roman" w:cs="Times New Roman"/>
                <w:sz w:val="24"/>
                <w:szCs w:val="24"/>
                <w:lang w:eastAsia="ru-RU"/>
              </w:rPr>
              <w:t xml:space="preserve">, а также не устранение </w:t>
            </w:r>
            <w:r w:rsidR="00F93542">
              <w:rPr>
                <w:rFonts w:ascii="Times New Roman" w:eastAsia="Times New Roman" w:hAnsi="Times New Roman" w:cs="Times New Roman"/>
                <w:sz w:val="24"/>
                <w:szCs w:val="24"/>
                <w:lang w:eastAsia="ru-RU"/>
              </w:rPr>
              <w:lastRenderedPageBreak/>
              <w:t>нарушений в срок, указанный в предписании,</w:t>
            </w:r>
            <w:r w:rsidR="00A7347A">
              <w:rPr>
                <w:rFonts w:ascii="Times New Roman" w:eastAsia="Times New Roman" w:hAnsi="Times New Roman" w:cs="Times New Roman"/>
                <w:sz w:val="24"/>
                <w:szCs w:val="24"/>
                <w:lang w:eastAsia="ru-RU"/>
              </w:rPr>
              <w:t xml:space="preserve"> </w:t>
            </w:r>
            <w:proofErr w:type="gramStart"/>
            <w:r w:rsidR="00F93542">
              <w:rPr>
                <w:rFonts w:ascii="Times New Roman" w:eastAsia="Times New Roman" w:hAnsi="Times New Roman" w:cs="Times New Roman"/>
                <w:sz w:val="24"/>
                <w:szCs w:val="24"/>
                <w:lang w:eastAsia="ru-RU"/>
              </w:rPr>
              <w:t>вынесенн</w:t>
            </w:r>
            <w:r w:rsidR="00462BFB">
              <w:rPr>
                <w:rFonts w:ascii="Times New Roman" w:eastAsia="Times New Roman" w:hAnsi="Times New Roman" w:cs="Times New Roman"/>
                <w:sz w:val="24"/>
                <w:szCs w:val="24"/>
                <w:lang w:eastAsia="ru-RU"/>
              </w:rPr>
              <w:t>ое</w:t>
            </w:r>
            <w:r w:rsidR="00F93542">
              <w:rPr>
                <w:rFonts w:ascii="Times New Roman" w:eastAsia="Times New Roman" w:hAnsi="Times New Roman" w:cs="Times New Roman"/>
                <w:sz w:val="24"/>
                <w:szCs w:val="24"/>
                <w:lang w:eastAsia="ru-RU"/>
              </w:rPr>
              <w:t xml:space="preserve">  </w:t>
            </w:r>
            <w:r w:rsidR="00F93542" w:rsidRPr="00F93542">
              <w:rPr>
                <w:rFonts w:ascii="Times New Roman" w:hAnsi="Times New Roman" w:cs="Times New Roman"/>
                <w:bCs/>
                <w:sz w:val="24"/>
                <w:szCs w:val="24"/>
              </w:rPr>
              <w:t>дисциплинарной</w:t>
            </w:r>
            <w:proofErr w:type="gramEnd"/>
            <w:r w:rsidR="00F93542" w:rsidRPr="00F93542">
              <w:rPr>
                <w:rFonts w:ascii="Times New Roman" w:hAnsi="Times New Roman" w:cs="Times New Roman"/>
                <w:bCs/>
                <w:sz w:val="24"/>
                <w:szCs w:val="24"/>
              </w:rPr>
              <w:t xml:space="preserve"> комиссией</w:t>
            </w:r>
            <w:r w:rsidR="00A7347A">
              <w:rPr>
                <w:rFonts w:ascii="Times New Roman" w:hAnsi="Times New Roman" w:cs="Times New Roman"/>
                <w:bCs/>
                <w:sz w:val="24"/>
                <w:szCs w:val="24"/>
              </w:rPr>
              <w:t>.</w:t>
            </w:r>
            <w:r w:rsidR="00F93542">
              <w:rPr>
                <w:rFonts w:ascii="Times New Roman" w:eastAsia="Times New Roman" w:hAnsi="Times New Roman" w:cs="Times New Roman"/>
                <w:sz w:val="24"/>
                <w:szCs w:val="24"/>
                <w:lang w:eastAsia="ru-RU"/>
              </w:rPr>
              <w:t xml:space="preserve"> </w:t>
            </w:r>
          </w:p>
        </w:tc>
        <w:tc>
          <w:tcPr>
            <w:tcW w:w="1412" w:type="dxa"/>
          </w:tcPr>
          <w:p w:rsidR="00537CAD" w:rsidRPr="006232DB" w:rsidRDefault="00F93542" w:rsidP="006232D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6232DB" w:rsidRPr="006232DB">
              <w:rPr>
                <w:rFonts w:ascii="Times New Roman" w:hAnsi="Times New Roman" w:cs="Times New Roman"/>
                <w:sz w:val="24"/>
                <w:szCs w:val="24"/>
              </w:rPr>
              <w:t>0 000</w:t>
            </w:r>
          </w:p>
        </w:tc>
      </w:tr>
      <w:tr w:rsidR="00537CAD" w:rsidTr="00BE4FAE">
        <w:tc>
          <w:tcPr>
            <w:tcW w:w="704" w:type="dxa"/>
          </w:tcPr>
          <w:p w:rsidR="00537CAD" w:rsidRPr="00F963C6" w:rsidRDefault="00F963C6" w:rsidP="00FF1FC8">
            <w:pPr>
              <w:spacing w:line="276" w:lineRule="auto"/>
              <w:jc w:val="both"/>
              <w:rPr>
                <w:rFonts w:ascii="Times New Roman" w:hAnsi="Times New Roman" w:cs="Times New Roman"/>
                <w:b/>
                <w:sz w:val="24"/>
                <w:szCs w:val="24"/>
              </w:rPr>
            </w:pPr>
            <w:r w:rsidRPr="00F963C6">
              <w:rPr>
                <w:rFonts w:ascii="Times New Roman" w:hAnsi="Times New Roman" w:cs="Times New Roman"/>
                <w:b/>
                <w:sz w:val="24"/>
                <w:szCs w:val="24"/>
              </w:rPr>
              <w:t>2</w:t>
            </w:r>
          </w:p>
        </w:tc>
        <w:tc>
          <w:tcPr>
            <w:tcW w:w="7229" w:type="dxa"/>
          </w:tcPr>
          <w:p w:rsidR="00537CAD" w:rsidRDefault="00BE4FAE" w:rsidP="00FF1FC8">
            <w:pPr>
              <w:spacing w:line="276" w:lineRule="auto"/>
              <w:jc w:val="both"/>
              <w:rPr>
                <w:b/>
                <w:sz w:val="28"/>
                <w:szCs w:val="28"/>
              </w:rPr>
            </w:pPr>
            <w:r w:rsidRPr="001052CA">
              <w:rPr>
                <w:rFonts w:ascii="Times New Roman" w:eastAsia="Times New Roman" w:hAnsi="Times New Roman" w:cs="Times New Roman"/>
                <w:sz w:val="24"/>
                <w:szCs w:val="24"/>
                <w:lang w:eastAsia="ru-RU"/>
              </w:rPr>
              <w:t>Несвоевременная уплата членских взносов в течение трех месяцев</w:t>
            </w:r>
            <w:r w:rsidR="00A7347A">
              <w:rPr>
                <w:rFonts w:ascii="Times New Roman" w:eastAsia="Times New Roman" w:hAnsi="Times New Roman" w:cs="Times New Roman"/>
                <w:sz w:val="24"/>
                <w:szCs w:val="24"/>
                <w:lang w:eastAsia="ru-RU"/>
              </w:rPr>
              <w:t>.</w:t>
            </w:r>
          </w:p>
        </w:tc>
        <w:tc>
          <w:tcPr>
            <w:tcW w:w="1412" w:type="dxa"/>
          </w:tcPr>
          <w:p w:rsidR="00537CAD" w:rsidRDefault="00BE4FAE" w:rsidP="006232DB">
            <w:pPr>
              <w:spacing w:line="276" w:lineRule="auto"/>
              <w:jc w:val="both"/>
              <w:rPr>
                <w:b/>
                <w:sz w:val="28"/>
                <w:szCs w:val="28"/>
              </w:rPr>
            </w:pPr>
            <w:r w:rsidRPr="001052CA">
              <w:rPr>
                <w:rFonts w:ascii="Times New Roman" w:eastAsia="Times New Roman" w:hAnsi="Times New Roman" w:cs="Times New Roman"/>
                <w:sz w:val="24"/>
                <w:szCs w:val="24"/>
                <w:lang w:eastAsia="ru-RU"/>
              </w:rPr>
              <w:t>30 000</w:t>
            </w:r>
          </w:p>
        </w:tc>
      </w:tr>
      <w:tr w:rsidR="00537CAD" w:rsidTr="00BE4FAE">
        <w:tc>
          <w:tcPr>
            <w:tcW w:w="704" w:type="dxa"/>
          </w:tcPr>
          <w:p w:rsidR="00537CAD" w:rsidRPr="00F963C6" w:rsidRDefault="00F963C6" w:rsidP="00FF1FC8">
            <w:pPr>
              <w:spacing w:line="276" w:lineRule="auto"/>
              <w:jc w:val="both"/>
              <w:rPr>
                <w:rFonts w:ascii="Times New Roman" w:hAnsi="Times New Roman" w:cs="Times New Roman"/>
                <w:b/>
                <w:sz w:val="24"/>
                <w:szCs w:val="24"/>
              </w:rPr>
            </w:pPr>
            <w:r w:rsidRPr="00F963C6">
              <w:rPr>
                <w:rFonts w:ascii="Times New Roman" w:hAnsi="Times New Roman" w:cs="Times New Roman"/>
                <w:b/>
                <w:sz w:val="24"/>
                <w:szCs w:val="24"/>
              </w:rPr>
              <w:t>3</w:t>
            </w:r>
          </w:p>
        </w:tc>
        <w:tc>
          <w:tcPr>
            <w:tcW w:w="7229" w:type="dxa"/>
          </w:tcPr>
          <w:p w:rsidR="00537CAD" w:rsidRDefault="00BE4FAE" w:rsidP="00FF1FC8">
            <w:pPr>
              <w:spacing w:line="276" w:lineRule="auto"/>
              <w:jc w:val="both"/>
              <w:rPr>
                <w:b/>
                <w:sz w:val="28"/>
                <w:szCs w:val="28"/>
              </w:rPr>
            </w:pPr>
            <w:r w:rsidRPr="001052CA">
              <w:rPr>
                <w:rFonts w:ascii="Times New Roman" w:hAnsi="Times New Roman" w:cs="Times New Roman"/>
                <w:sz w:val="24"/>
                <w:szCs w:val="24"/>
              </w:rPr>
              <w:t>Несвоевременное информирование об изменениях в документах, подлежащих обязательному предоставлению в Ассоциацию</w:t>
            </w:r>
          </w:p>
        </w:tc>
        <w:tc>
          <w:tcPr>
            <w:tcW w:w="1412" w:type="dxa"/>
          </w:tcPr>
          <w:p w:rsidR="00537CAD" w:rsidRDefault="00BE4FAE" w:rsidP="006232DB">
            <w:pPr>
              <w:spacing w:line="276" w:lineRule="auto"/>
              <w:jc w:val="both"/>
              <w:rPr>
                <w:b/>
                <w:sz w:val="28"/>
                <w:szCs w:val="28"/>
              </w:rPr>
            </w:pPr>
            <w:r w:rsidRPr="001052CA">
              <w:rPr>
                <w:rFonts w:ascii="Times New Roman" w:hAnsi="Times New Roman" w:cs="Times New Roman"/>
                <w:sz w:val="24"/>
                <w:szCs w:val="24"/>
              </w:rPr>
              <w:t>5 000</w:t>
            </w:r>
          </w:p>
        </w:tc>
      </w:tr>
      <w:tr w:rsidR="00537CAD" w:rsidTr="00BE4FAE">
        <w:tc>
          <w:tcPr>
            <w:tcW w:w="704" w:type="dxa"/>
          </w:tcPr>
          <w:p w:rsidR="00537CAD" w:rsidRPr="00F963C6" w:rsidRDefault="00F963C6" w:rsidP="00FF1FC8">
            <w:pPr>
              <w:spacing w:line="276" w:lineRule="auto"/>
              <w:jc w:val="both"/>
              <w:rPr>
                <w:rFonts w:ascii="Times New Roman" w:hAnsi="Times New Roman" w:cs="Times New Roman"/>
                <w:b/>
                <w:sz w:val="24"/>
                <w:szCs w:val="24"/>
              </w:rPr>
            </w:pPr>
            <w:r w:rsidRPr="00F963C6">
              <w:rPr>
                <w:rFonts w:ascii="Times New Roman" w:hAnsi="Times New Roman" w:cs="Times New Roman"/>
                <w:b/>
                <w:sz w:val="24"/>
                <w:szCs w:val="24"/>
              </w:rPr>
              <w:t>4</w:t>
            </w:r>
          </w:p>
        </w:tc>
        <w:tc>
          <w:tcPr>
            <w:tcW w:w="7229" w:type="dxa"/>
          </w:tcPr>
          <w:p w:rsidR="00537CAD" w:rsidRPr="003972AB" w:rsidRDefault="00BE4FAE" w:rsidP="00FF1FC8">
            <w:pPr>
              <w:spacing w:line="276" w:lineRule="auto"/>
              <w:jc w:val="both"/>
              <w:rPr>
                <w:b/>
                <w:sz w:val="28"/>
                <w:szCs w:val="28"/>
              </w:rPr>
            </w:pPr>
            <w:r w:rsidRPr="003972AB">
              <w:rPr>
                <w:rFonts w:ascii="Times New Roman" w:hAnsi="Times New Roman" w:cs="Times New Roman"/>
                <w:sz w:val="24"/>
                <w:szCs w:val="24"/>
              </w:rPr>
              <w:t>Несвоевременное предоставление сведений о заключении договора</w:t>
            </w:r>
            <w:r w:rsidR="003972AB">
              <w:rPr>
                <w:rFonts w:ascii="Times New Roman" w:hAnsi="Times New Roman" w:cs="Times New Roman"/>
                <w:sz w:val="24"/>
                <w:szCs w:val="24"/>
              </w:rPr>
              <w:t xml:space="preserve"> (договоров)</w:t>
            </w:r>
            <w:r w:rsidRPr="003972AB">
              <w:rPr>
                <w:rFonts w:ascii="Times New Roman" w:hAnsi="Times New Roman" w:cs="Times New Roman"/>
                <w:sz w:val="24"/>
                <w:szCs w:val="24"/>
              </w:rPr>
              <w:t xml:space="preserve"> строительного подряда</w:t>
            </w:r>
            <w:r w:rsidR="008D643D">
              <w:rPr>
                <w:rFonts w:ascii="Times New Roman" w:hAnsi="Times New Roman" w:cs="Times New Roman"/>
                <w:sz w:val="24"/>
                <w:szCs w:val="24"/>
              </w:rPr>
              <w:t>,</w:t>
            </w:r>
            <w:r w:rsidR="008D643D" w:rsidRPr="00803A96">
              <w:rPr>
                <w:rFonts w:ascii="Times New Roman" w:eastAsia="Times New Roman" w:hAnsi="Times New Roman" w:cs="Times New Roman"/>
                <w:sz w:val="24"/>
                <w:szCs w:val="24"/>
                <w:lang w:eastAsia="ru-RU"/>
              </w:rPr>
              <w:t xml:space="preserve"> договоров подряда на осуществление сноса</w:t>
            </w:r>
            <w:r w:rsidRPr="003972AB">
              <w:rPr>
                <w:rFonts w:ascii="Times New Roman" w:hAnsi="Times New Roman" w:cs="Times New Roman"/>
                <w:sz w:val="24"/>
                <w:szCs w:val="24"/>
              </w:rPr>
              <w:t xml:space="preserve"> с использованием конкурентных способов заключения договоров</w:t>
            </w:r>
            <w:r w:rsidR="003972AB" w:rsidRPr="003972AB">
              <w:rPr>
                <w:rFonts w:ascii="Times New Roman" w:hAnsi="Times New Roman" w:cs="Times New Roman"/>
                <w:sz w:val="24"/>
                <w:szCs w:val="24"/>
              </w:rPr>
              <w:t>, предусмотренных пунк</w:t>
            </w:r>
            <w:r w:rsidR="00140EC3">
              <w:rPr>
                <w:rFonts w:ascii="Times New Roman" w:hAnsi="Times New Roman" w:cs="Times New Roman"/>
                <w:sz w:val="24"/>
                <w:szCs w:val="24"/>
              </w:rPr>
              <w:t>т</w:t>
            </w:r>
            <w:r w:rsidR="003972AB" w:rsidRPr="003972AB">
              <w:rPr>
                <w:rFonts w:ascii="Times New Roman" w:hAnsi="Times New Roman" w:cs="Times New Roman"/>
                <w:sz w:val="24"/>
                <w:szCs w:val="24"/>
              </w:rPr>
              <w:t>ом 7.7. Положения о членстве</w:t>
            </w:r>
            <w:r w:rsidR="00F22BFC" w:rsidRPr="00C81FCE">
              <w:rPr>
                <w:b/>
                <w:color w:val="212121"/>
                <w:sz w:val="30"/>
                <w:szCs w:val="30"/>
              </w:rPr>
              <w:t xml:space="preserve"> </w:t>
            </w:r>
            <w:r w:rsidR="00F22BFC" w:rsidRPr="00F22BFC">
              <w:rPr>
                <w:rFonts w:ascii="Times New Roman" w:hAnsi="Times New Roman" w:cs="Times New Roman"/>
                <w:color w:val="212121"/>
                <w:sz w:val="24"/>
                <w:szCs w:val="24"/>
              </w:rPr>
              <w:t>в Ассоциаци</w:t>
            </w:r>
            <w:r w:rsidR="00F22BFC">
              <w:rPr>
                <w:rFonts w:ascii="Times New Roman" w:hAnsi="Times New Roman" w:cs="Times New Roman"/>
                <w:color w:val="212121"/>
                <w:sz w:val="24"/>
                <w:szCs w:val="24"/>
              </w:rPr>
              <w:t>и</w:t>
            </w:r>
            <w:r w:rsidR="00F22BFC" w:rsidRPr="00F22BFC">
              <w:rPr>
                <w:rFonts w:ascii="Times New Roman" w:hAnsi="Times New Roman" w:cs="Times New Roman"/>
                <w:color w:val="212121"/>
                <w:sz w:val="24"/>
                <w:szCs w:val="24"/>
              </w:rPr>
              <w:t xml:space="preserve"> «С</w:t>
            </w:r>
            <w:r w:rsidR="00F22BFC">
              <w:rPr>
                <w:rFonts w:ascii="Times New Roman" w:hAnsi="Times New Roman" w:cs="Times New Roman"/>
                <w:color w:val="212121"/>
                <w:sz w:val="24"/>
                <w:szCs w:val="24"/>
              </w:rPr>
              <w:t>ВР</w:t>
            </w:r>
            <w:r w:rsidR="00F22BFC" w:rsidRPr="00F22BFC">
              <w:rPr>
                <w:rFonts w:ascii="Times New Roman" w:hAnsi="Times New Roman" w:cs="Times New Roman"/>
                <w:color w:val="212121"/>
                <w:sz w:val="24"/>
                <w:szCs w:val="24"/>
              </w:rPr>
              <w:t>»</w:t>
            </w:r>
          </w:p>
        </w:tc>
        <w:tc>
          <w:tcPr>
            <w:tcW w:w="1412" w:type="dxa"/>
          </w:tcPr>
          <w:p w:rsidR="00537CAD" w:rsidRDefault="00BE4FAE" w:rsidP="006232DB">
            <w:pPr>
              <w:spacing w:line="276" w:lineRule="auto"/>
              <w:jc w:val="both"/>
              <w:rPr>
                <w:b/>
                <w:sz w:val="28"/>
                <w:szCs w:val="28"/>
              </w:rPr>
            </w:pPr>
            <w:r w:rsidRPr="001052CA">
              <w:rPr>
                <w:rFonts w:ascii="Times New Roman" w:hAnsi="Times New Roman" w:cs="Times New Roman"/>
                <w:sz w:val="24"/>
                <w:szCs w:val="24"/>
              </w:rPr>
              <w:t>5 000</w:t>
            </w:r>
          </w:p>
        </w:tc>
      </w:tr>
      <w:tr w:rsidR="00537CAD" w:rsidTr="00BE4FAE">
        <w:tc>
          <w:tcPr>
            <w:tcW w:w="704" w:type="dxa"/>
          </w:tcPr>
          <w:p w:rsidR="00537CAD" w:rsidRPr="00F963C6" w:rsidRDefault="00F963C6" w:rsidP="00FF1FC8">
            <w:pPr>
              <w:spacing w:line="276" w:lineRule="auto"/>
              <w:jc w:val="both"/>
              <w:rPr>
                <w:rFonts w:ascii="Times New Roman" w:hAnsi="Times New Roman" w:cs="Times New Roman"/>
                <w:b/>
                <w:sz w:val="24"/>
                <w:szCs w:val="24"/>
              </w:rPr>
            </w:pPr>
            <w:r w:rsidRPr="00F963C6">
              <w:rPr>
                <w:rFonts w:ascii="Times New Roman" w:hAnsi="Times New Roman" w:cs="Times New Roman"/>
                <w:b/>
                <w:sz w:val="24"/>
                <w:szCs w:val="24"/>
              </w:rPr>
              <w:t>5</w:t>
            </w:r>
          </w:p>
        </w:tc>
        <w:tc>
          <w:tcPr>
            <w:tcW w:w="7229" w:type="dxa"/>
          </w:tcPr>
          <w:p w:rsidR="00537CAD" w:rsidRPr="00523224" w:rsidRDefault="00BE4FAE" w:rsidP="006232DB">
            <w:pPr>
              <w:rPr>
                <w:rFonts w:ascii="Verdana" w:eastAsia="Times New Roman" w:hAnsi="Verdana" w:cs="Times New Roman"/>
                <w:sz w:val="21"/>
                <w:szCs w:val="21"/>
                <w:lang w:eastAsia="ru-RU"/>
              </w:rPr>
            </w:pPr>
            <w:r w:rsidRPr="001052CA">
              <w:rPr>
                <w:rFonts w:ascii="Times New Roman" w:hAnsi="Times New Roman" w:cs="Times New Roman"/>
                <w:sz w:val="24"/>
                <w:szCs w:val="24"/>
              </w:rPr>
              <w:t>Заключение договор</w:t>
            </w:r>
            <w:r w:rsidR="00803A96">
              <w:rPr>
                <w:rFonts w:ascii="Times New Roman" w:hAnsi="Times New Roman" w:cs="Times New Roman"/>
                <w:sz w:val="24"/>
                <w:szCs w:val="24"/>
              </w:rPr>
              <w:t>ов</w:t>
            </w:r>
            <w:r w:rsidRPr="001052CA">
              <w:rPr>
                <w:rFonts w:ascii="Times New Roman" w:hAnsi="Times New Roman" w:cs="Times New Roman"/>
                <w:sz w:val="24"/>
                <w:szCs w:val="24"/>
              </w:rPr>
              <w:t xml:space="preserve"> строительного подряда</w:t>
            </w:r>
            <w:r w:rsidR="00803A96">
              <w:rPr>
                <w:rFonts w:ascii="Times New Roman" w:hAnsi="Times New Roman" w:cs="Times New Roman"/>
                <w:sz w:val="24"/>
                <w:szCs w:val="24"/>
              </w:rPr>
              <w:t>,</w:t>
            </w:r>
            <w:r w:rsidR="00803A96" w:rsidRPr="00803A96">
              <w:rPr>
                <w:rFonts w:ascii="Times New Roman" w:eastAsia="Times New Roman" w:hAnsi="Times New Roman" w:cs="Times New Roman"/>
                <w:sz w:val="24"/>
                <w:szCs w:val="24"/>
                <w:lang w:eastAsia="ru-RU"/>
              </w:rPr>
              <w:t xml:space="preserve"> договоров подряда на осуществление сноса</w:t>
            </w:r>
            <w:r w:rsidR="00803A96">
              <w:rPr>
                <w:rFonts w:ascii="Times New Roman" w:eastAsia="Times New Roman" w:hAnsi="Times New Roman" w:cs="Times New Roman"/>
                <w:sz w:val="24"/>
                <w:szCs w:val="24"/>
                <w:lang w:eastAsia="ru-RU"/>
              </w:rPr>
              <w:t xml:space="preserve"> </w:t>
            </w:r>
            <w:r w:rsidRPr="001052CA">
              <w:rPr>
                <w:rFonts w:ascii="Times New Roman" w:hAnsi="Times New Roman" w:cs="Times New Roman"/>
                <w:sz w:val="24"/>
                <w:szCs w:val="24"/>
              </w:rPr>
              <w:t>с использованием конкурентных способов заключения договоров</w:t>
            </w:r>
            <w:r w:rsidR="00803A96">
              <w:rPr>
                <w:rFonts w:ascii="Times New Roman" w:hAnsi="Times New Roman" w:cs="Times New Roman"/>
                <w:sz w:val="24"/>
                <w:szCs w:val="24"/>
              </w:rPr>
              <w:t xml:space="preserve"> с превышением уровня ответственности, предусмотренного </w:t>
            </w:r>
            <w:r w:rsidR="00803A96" w:rsidRPr="00B70B5D">
              <w:rPr>
                <w:rFonts w:ascii="Times New Roman" w:hAnsi="Times New Roman" w:cs="Times New Roman"/>
                <w:sz w:val="24"/>
                <w:szCs w:val="24"/>
              </w:rPr>
              <w:t xml:space="preserve">ст.55.16 </w:t>
            </w:r>
            <w:r w:rsidR="00803A96" w:rsidRPr="00B70B5D">
              <w:rPr>
                <w:rFonts w:ascii="Times New Roman" w:hAnsi="Times New Roman" w:cs="Times New Roman"/>
                <w:color w:val="000000"/>
                <w:spacing w:val="4"/>
                <w:shd w:val="clear" w:color="auto" w:fill="F1F1F1"/>
              </w:rPr>
              <w:t xml:space="preserve">Градостроительный кодекс Российской Федерации" </w:t>
            </w:r>
          </w:p>
        </w:tc>
        <w:tc>
          <w:tcPr>
            <w:tcW w:w="1412" w:type="dxa"/>
          </w:tcPr>
          <w:p w:rsidR="00537CAD" w:rsidRDefault="00BE4FAE" w:rsidP="006232DB">
            <w:pPr>
              <w:spacing w:line="276" w:lineRule="auto"/>
              <w:jc w:val="both"/>
              <w:rPr>
                <w:b/>
                <w:sz w:val="28"/>
                <w:szCs w:val="28"/>
              </w:rPr>
            </w:pPr>
            <w:r>
              <w:rPr>
                <w:rFonts w:ascii="Times New Roman" w:hAnsi="Times New Roman" w:cs="Times New Roman"/>
                <w:sz w:val="24"/>
                <w:szCs w:val="24"/>
              </w:rPr>
              <w:t>300 000</w:t>
            </w:r>
          </w:p>
        </w:tc>
      </w:tr>
      <w:tr w:rsidR="00537CAD" w:rsidTr="00BE4FAE">
        <w:tc>
          <w:tcPr>
            <w:tcW w:w="704" w:type="dxa"/>
          </w:tcPr>
          <w:p w:rsidR="00537CAD" w:rsidRPr="00F963C6" w:rsidRDefault="00F963C6" w:rsidP="00FF1FC8">
            <w:pPr>
              <w:spacing w:line="276" w:lineRule="auto"/>
              <w:jc w:val="both"/>
              <w:rPr>
                <w:rFonts w:ascii="Times New Roman" w:hAnsi="Times New Roman" w:cs="Times New Roman"/>
                <w:b/>
                <w:sz w:val="24"/>
                <w:szCs w:val="24"/>
              </w:rPr>
            </w:pPr>
            <w:r w:rsidRPr="00F963C6">
              <w:rPr>
                <w:rFonts w:ascii="Times New Roman" w:hAnsi="Times New Roman" w:cs="Times New Roman"/>
                <w:b/>
                <w:sz w:val="24"/>
                <w:szCs w:val="24"/>
              </w:rPr>
              <w:t>6</w:t>
            </w:r>
          </w:p>
        </w:tc>
        <w:tc>
          <w:tcPr>
            <w:tcW w:w="7229" w:type="dxa"/>
          </w:tcPr>
          <w:p w:rsidR="00537CAD" w:rsidRDefault="00BE4FAE" w:rsidP="00FF1FC8">
            <w:pPr>
              <w:spacing w:line="276" w:lineRule="auto"/>
              <w:jc w:val="both"/>
              <w:rPr>
                <w:b/>
                <w:sz w:val="28"/>
                <w:szCs w:val="28"/>
              </w:rPr>
            </w:pPr>
            <w:r w:rsidRPr="001052CA">
              <w:rPr>
                <w:rFonts w:ascii="Times New Roman" w:hAnsi="Times New Roman" w:cs="Times New Roman"/>
                <w:sz w:val="24"/>
                <w:szCs w:val="24"/>
              </w:rPr>
              <w:t>Несвоевременное предоставление сведений о заключении договоров страхования в соответствии с утвержденными в Ассоциации Требованиями к страхованию ответственности</w:t>
            </w:r>
          </w:p>
        </w:tc>
        <w:tc>
          <w:tcPr>
            <w:tcW w:w="1412" w:type="dxa"/>
          </w:tcPr>
          <w:p w:rsidR="00537CAD" w:rsidRDefault="00BE4FAE" w:rsidP="00FF1FC8">
            <w:pPr>
              <w:spacing w:line="276" w:lineRule="auto"/>
              <w:jc w:val="both"/>
              <w:rPr>
                <w:b/>
                <w:sz w:val="28"/>
                <w:szCs w:val="28"/>
              </w:rPr>
            </w:pPr>
            <w:r>
              <w:rPr>
                <w:rFonts w:ascii="Times New Roman" w:hAnsi="Times New Roman" w:cs="Times New Roman"/>
                <w:sz w:val="24"/>
                <w:szCs w:val="24"/>
              </w:rPr>
              <w:t>5</w:t>
            </w:r>
            <w:r w:rsidR="006232DB">
              <w:rPr>
                <w:rFonts w:ascii="Times New Roman" w:hAnsi="Times New Roman" w:cs="Times New Roman"/>
                <w:sz w:val="24"/>
                <w:szCs w:val="24"/>
              </w:rPr>
              <w:t xml:space="preserve"> </w:t>
            </w:r>
            <w:r>
              <w:rPr>
                <w:rFonts w:ascii="Times New Roman" w:hAnsi="Times New Roman" w:cs="Times New Roman"/>
                <w:sz w:val="24"/>
                <w:szCs w:val="24"/>
              </w:rPr>
              <w:t>000</w:t>
            </w:r>
          </w:p>
        </w:tc>
      </w:tr>
      <w:tr w:rsidR="00537CAD" w:rsidTr="00BE4FAE">
        <w:tc>
          <w:tcPr>
            <w:tcW w:w="704" w:type="dxa"/>
          </w:tcPr>
          <w:p w:rsidR="00537CAD" w:rsidRPr="00F963C6" w:rsidRDefault="00F963C6" w:rsidP="00FF1FC8">
            <w:pPr>
              <w:spacing w:line="276" w:lineRule="auto"/>
              <w:jc w:val="both"/>
              <w:rPr>
                <w:rFonts w:ascii="Times New Roman" w:hAnsi="Times New Roman" w:cs="Times New Roman"/>
                <w:b/>
                <w:sz w:val="24"/>
                <w:szCs w:val="24"/>
              </w:rPr>
            </w:pPr>
            <w:r w:rsidRPr="00F963C6">
              <w:rPr>
                <w:rFonts w:ascii="Times New Roman" w:hAnsi="Times New Roman" w:cs="Times New Roman"/>
                <w:b/>
                <w:sz w:val="24"/>
                <w:szCs w:val="24"/>
              </w:rPr>
              <w:t>7</w:t>
            </w:r>
          </w:p>
        </w:tc>
        <w:tc>
          <w:tcPr>
            <w:tcW w:w="7229" w:type="dxa"/>
          </w:tcPr>
          <w:p w:rsidR="00537CAD" w:rsidRDefault="00BE4FAE" w:rsidP="00FF1FC8">
            <w:pPr>
              <w:spacing w:line="276" w:lineRule="auto"/>
              <w:jc w:val="both"/>
              <w:rPr>
                <w:b/>
                <w:sz w:val="28"/>
                <w:szCs w:val="28"/>
              </w:rPr>
            </w:pPr>
            <w:r w:rsidRPr="001052CA">
              <w:rPr>
                <w:rFonts w:ascii="Times New Roman" w:hAnsi="Times New Roman" w:cs="Times New Roman"/>
                <w:sz w:val="24"/>
                <w:szCs w:val="24"/>
              </w:rPr>
              <w:t>Отсутствие страхового полиса и договора страхования,</w:t>
            </w:r>
            <w:r w:rsidR="00803A96">
              <w:rPr>
                <w:rFonts w:ascii="Times New Roman" w:hAnsi="Times New Roman" w:cs="Times New Roman"/>
                <w:sz w:val="24"/>
                <w:szCs w:val="24"/>
              </w:rPr>
              <w:t xml:space="preserve"> </w:t>
            </w:r>
            <w:r w:rsidRPr="001052CA">
              <w:rPr>
                <w:rFonts w:ascii="Times New Roman" w:hAnsi="Times New Roman" w:cs="Times New Roman"/>
                <w:sz w:val="24"/>
                <w:szCs w:val="24"/>
              </w:rPr>
              <w:t>в случае если это</w:t>
            </w:r>
            <w:r w:rsidR="00803A96">
              <w:rPr>
                <w:rFonts w:ascii="Times New Roman" w:hAnsi="Times New Roman" w:cs="Times New Roman"/>
                <w:sz w:val="24"/>
                <w:szCs w:val="24"/>
              </w:rPr>
              <w:t xml:space="preserve">, </w:t>
            </w:r>
            <w:r w:rsidRPr="001052CA">
              <w:rPr>
                <w:rFonts w:ascii="Times New Roman" w:hAnsi="Times New Roman" w:cs="Times New Roman"/>
                <w:sz w:val="24"/>
                <w:szCs w:val="24"/>
              </w:rPr>
              <w:t>предусмотрено внутренними документами Ассоциации (Требованиями к страхованию ответственности)</w:t>
            </w:r>
          </w:p>
        </w:tc>
        <w:tc>
          <w:tcPr>
            <w:tcW w:w="1412" w:type="dxa"/>
          </w:tcPr>
          <w:p w:rsidR="00537CAD" w:rsidRDefault="00BE4FAE" w:rsidP="00FF1FC8">
            <w:pPr>
              <w:spacing w:line="276" w:lineRule="auto"/>
              <w:jc w:val="both"/>
              <w:rPr>
                <w:b/>
                <w:sz w:val="28"/>
                <w:szCs w:val="28"/>
              </w:rPr>
            </w:pPr>
            <w:r w:rsidRPr="001052CA">
              <w:rPr>
                <w:rFonts w:ascii="Times New Roman" w:hAnsi="Times New Roman" w:cs="Times New Roman"/>
                <w:sz w:val="24"/>
                <w:szCs w:val="24"/>
              </w:rPr>
              <w:t>30 000</w:t>
            </w:r>
          </w:p>
        </w:tc>
      </w:tr>
      <w:tr w:rsidR="00BE4FAE" w:rsidTr="00BE4FAE">
        <w:tc>
          <w:tcPr>
            <w:tcW w:w="704" w:type="dxa"/>
          </w:tcPr>
          <w:p w:rsidR="00BE4FAE" w:rsidRPr="00F963C6" w:rsidRDefault="00F963C6" w:rsidP="00FF1FC8">
            <w:pPr>
              <w:spacing w:line="276" w:lineRule="auto"/>
              <w:jc w:val="both"/>
              <w:rPr>
                <w:rFonts w:ascii="Times New Roman" w:hAnsi="Times New Roman" w:cs="Times New Roman"/>
                <w:b/>
                <w:sz w:val="24"/>
                <w:szCs w:val="24"/>
              </w:rPr>
            </w:pPr>
            <w:r w:rsidRPr="00F963C6">
              <w:rPr>
                <w:rFonts w:ascii="Times New Roman" w:hAnsi="Times New Roman" w:cs="Times New Roman"/>
                <w:b/>
                <w:sz w:val="24"/>
                <w:szCs w:val="24"/>
              </w:rPr>
              <w:t>8</w:t>
            </w:r>
          </w:p>
        </w:tc>
        <w:tc>
          <w:tcPr>
            <w:tcW w:w="7229" w:type="dxa"/>
          </w:tcPr>
          <w:p w:rsidR="00BE4FAE" w:rsidRDefault="00BE4FAE" w:rsidP="00FF1FC8">
            <w:pPr>
              <w:spacing w:line="276" w:lineRule="auto"/>
              <w:jc w:val="both"/>
              <w:rPr>
                <w:b/>
                <w:sz w:val="28"/>
                <w:szCs w:val="28"/>
              </w:rPr>
            </w:pPr>
            <w:r w:rsidRPr="001052CA">
              <w:rPr>
                <w:rFonts w:ascii="Times New Roman" w:hAnsi="Times New Roman" w:cs="Times New Roman"/>
                <w:sz w:val="24"/>
                <w:szCs w:val="24"/>
              </w:rPr>
              <w:t>Несвоевременное предоставление  на проверку комплекта документов на специалистов по организации строительства, которые имеют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w:t>
            </w:r>
            <w:r w:rsidR="00B96755">
              <w:rPr>
                <w:rFonts w:ascii="Times New Roman" w:hAnsi="Times New Roman" w:cs="Times New Roman"/>
                <w:sz w:val="24"/>
                <w:szCs w:val="24"/>
              </w:rPr>
              <w:t>, сноса</w:t>
            </w:r>
            <w:r w:rsidRPr="001052CA">
              <w:rPr>
                <w:rFonts w:ascii="Times New Roman" w:hAnsi="Times New Roman" w:cs="Times New Roman"/>
                <w:sz w:val="24"/>
                <w:szCs w:val="24"/>
              </w:rPr>
              <w:t xml:space="preserve"> объекта капитального строительства в должности главного инженера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w:t>
            </w:r>
          </w:p>
        </w:tc>
        <w:tc>
          <w:tcPr>
            <w:tcW w:w="1412" w:type="dxa"/>
          </w:tcPr>
          <w:p w:rsidR="00BE4FAE" w:rsidRDefault="00BE4FAE" w:rsidP="00FF1FC8">
            <w:pPr>
              <w:spacing w:line="276" w:lineRule="auto"/>
              <w:jc w:val="both"/>
              <w:rPr>
                <w:b/>
                <w:sz w:val="28"/>
                <w:szCs w:val="28"/>
              </w:rPr>
            </w:pPr>
            <w:r w:rsidRPr="001052CA">
              <w:rPr>
                <w:rFonts w:ascii="Times New Roman" w:hAnsi="Times New Roman" w:cs="Times New Roman"/>
                <w:sz w:val="24"/>
                <w:szCs w:val="24"/>
              </w:rPr>
              <w:t>30 000</w:t>
            </w:r>
          </w:p>
        </w:tc>
      </w:tr>
      <w:tr w:rsidR="00BE4FAE" w:rsidTr="00BE4FAE">
        <w:tc>
          <w:tcPr>
            <w:tcW w:w="704" w:type="dxa"/>
          </w:tcPr>
          <w:p w:rsidR="00BE4FAE" w:rsidRPr="00F93542" w:rsidRDefault="00BE4FAE" w:rsidP="00FF1FC8">
            <w:pPr>
              <w:spacing w:line="276" w:lineRule="auto"/>
              <w:jc w:val="both"/>
              <w:rPr>
                <w:rFonts w:ascii="Times New Roman" w:hAnsi="Times New Roman" w:cs="Times New Roman"/>
                <w:b/>
                <w:sz w:val="24"/>
                <w:szCs w:val="24"/>
              </w:rPr>
            </w:pPr>
          </w:p>
        </w:tc>
        <w:tc>
          <w:tcPr>
            <w:tcW w:w="7229" w:type="dxa"/>
          </w:tcPr>
          <w:p w:rsidR="00BE4FAE" w:rsidRDefault="00BE4FAE" w:rsidP="00FF1FC8">
            <w:pPr>
              <w:spacing w:line="276" w:lineRule="auto"/>
              <w:jc w:val="both"/>
              <w:rPr>
                <w:b/>
                <w:sz w:val="28"/>
                <w:szCs w:val="28"/>
              </w:rPr>
            </w:pPr>
          </w:p>
        </w:tc>
        <w:tc>
          <w:tcPr>
            <w:tcW w:w="1412" w:type="dxa"/>
          </w:tcPr>
          <w:p w:rsidR="00BE4FAE" w:rsidRDefault="00BE4FAE" w:rsidP="00FF1FC8">
            <w:pPr>
              <w:spacing w:line="276" w:lineRule="auto"/>
              <w:jc w:val="both"/>
              <w:rPr>
                <w:b/>
                <w:sz w:val="28"/>
                <w:szCs w:val="28"/>
              </w:rPr>
            </w:pPr>
          </w:p>
        </w:tc>
      </w:tr>
    </w:tbl>
    <w:p w:rsidR="00537CAD" w:rsidRDefault="00537CAD" w:rsidP="00FF1FC8">
      <w:pPr>
        <w:spacing w:after="0" w:line="276" w:lineRule="auto"/>
        <w:jc w:val="both"/>
        <w:rPr>
          <w:b/>
          <w:sz w:val="28"/>
          <w:szCs w:val="28"/>
        </w:rPr>
      </w:pPr>
    </w:p>
    <w:p w:rsidR="000B2BA4" w:rsidRPr="003B0F3C" w:rsidRDefault="000B2BA4" w:rsidP="00FC1A4D">
      <w:pPr>
        <w:ind w:firstLine="567"/>
        <w:jc w:val="both"/>
        <w:rPr>
          <w:rFonts w:ascii="Times New Roman" w:hAnsi="Times New Roman" w:cs="Times New Roman"/>
          <w:sz w:val="28"/>
          <w:szCs w:val="28"/>
          <w:u w:val="single"/>
        </w:rPr>
      </w:pPr>
      <w:r w:rsidRPr="003B0F3C">
        <w:rPr>
          <w:rFonts w:ascii="Times New Roman" w:hAnsi="Times New Roman" w:cs="Times New Roman"/>
          <w:sz w:val="28"/>
          <w:szCs w:val="28"/>
        </w:rPr>
        <w:t>2.</w:t>
      </w:r>
      <w:r w:rsidR="003E11C3" w:rsidRPr="003B0F3C">
        <w:rPr>
          <w:rFonts w:ascii="Times New Roman" w:hAnsi="Times New Roman" w:cs="Times New Roman"/>
          <w:sz w:val="28"/>
          <w:szCs w:val="28"/>
        </w:rPr>
        <w:t>5</w:t>
      </w:r>
      <w:r w:rsidR="005C3C83" w:rsidRPr="003B0F3C">
        <w:rPr>
          <w:rFonts w:ascii="Times New Roman" w:hAnsi="Times New Roman" w:cs="Times New Roman"/>
          <w:sz w:val="28"/>
          <w:szCs w:val="28"/>
        </w:rPr>
        <w:t>.</w:t>
      </w:r>
      <w:r w:rsidR="00481454" w:rsidRPr="00204B48">
        <w:rPr>
          <w:rFonts w:ascii="Times New Roman" w:hAnsi="Times New Roman" w:cs="Times New Roman"/>
          <w:sz w:val="28"/>
          <w:szCs w:val="28"/>
        </w:rPr>
        <w:t xml:space="preserve"> </w:t>
      </w:r>
      <w:r w:rsidRPr="003B0F3C">
        <w:rPr>
          <w:rFonts w:ascii="Times New Roman" w:hAnsi="Times New Roman" w:cs="Times New Roman"/>
          <w:sz w:val="28"/>
          <w:szCs w:val="28"/>
          <w:u w:val="single"/>
        </w:rPr>
        <w:t>Приостановление права осуществления строительства, реконструкции, капитального ремонта</w:t>
      </w:r>
      <w:r w:rsidR="00735D21" w:rsidRPr="003B0F3C">
        <w:rPr>
          <w:rFonts w:ascii="Times New Roman" w:hAnsi="Times New Roman" w:cs="Times New Roman"/>
          <w:sz w:val="28"/>
          <w:szCs w:val="28"/>
          <w:u w:val="single"/>
        </w:rPr>
        <w:t>, сноса</w:t>
      </w:r>
      <w:r w:rsidRPr="003B0F3C">
        <w:rPr>
          <w:rFonts w:ascii="Times New Roman" w:hAnsi="Times New Roman" w:cs="Times New Roman"/>
          <w:sz w:val="28"/>
          <w:szCs w:val="28"/>
          <w:u w:val="single"/>
        </w:rPr>
        <w:t xml:space="preserve"> объектов капитального строительства</w:t>
      </w:r>
      <w:r w:rsidR="00735D21" w:rsidRPr="003B0F3C">
        <w:rPr>
          <w:rFonts w:ascii="Times New Roman" w:hAnsi="Times New Roman" w:cs="Times New Roman"/>
          <w:sz w:val="28"/>
          <w:szCs w:val="28"/>
          <w:u w:val="single"/>
        </w:rPr>
        <w:t>.</w:t>
      </w:r>
    </w:p>
    <w:p w:rsidR="000B2BA4" w:rsidRDefault="000B2BA4" w:rsidP="00850CF5">
      <w:pPr>
        <w:ind w:firstLine="567"/>
        <w:jc w:val="both"/>
        <w:rPr>
          <w:rFonts w:ascii="Times New Roman" w:hAnsi="Times New Roman" w:cs="Times New Roman"/>
          <w:sz w:val="28"/>
          <w:szCs w:val="28"/>
        </w:rPr>
      </w:pPr>
      <w:r>
        <w:rPr>
          <w:rFonts w:ascii="Times New Roman" w:hAnsi="Times New Roman" w:cs="Times New Roman"/>
          <w:sz w:val="28"/>
          <w:szCs w:val="28"/>
        </w:rPr>
        <w:t>2.</w:t>
      </w:r>
      <w:r w:rsidR="003E11C3">
        <w:rPr>
          <w:rFonts w:ascii="Times New Roman" w:hAnsi="Times New Roman" w:cs="Times New Roman"/>
          <w:sz w:val="28"/>
          <w:szCs w:val="28"/>
        </w:rPr>
        <w:t>5</w:t>
      </w:r>
      <w:r>
        <w:rPr>
          <w:rFonts w:ascii="Times New Roman" w:hAnsi="Times New Roman" w:cs="Times New Roman"/>
          <w:sz w:val="28"/>
          <w:szCs w:val="28"/>
        </w:rPr>
        <w:t>.1</w:t>
      </w:r>
      <w:r w:rsidR="005C3C83">
        <w:rPr>
          <w:rFonts w:ascii="Times New Roman" w:hAnsi="Times New Roman" w:cs="Times New Roman"/>
          <w:sz w:val="28"/>
          <w:szCs w:val="28"/>
        </w:rPr>
        <w:t>.</w:t>
      </w:r>
      <w:r>
        <w:rPr>
          <w:rFonts w:ascii="Times New Roman" w:hAnsi="Times New Roman" w:cs="Times New Roman"/>
          <w:sz w:val="28"/>
          <w:szCs w:val="28"/>
        </w:rPr>
        <w:t xml:space="preserve"> п</w:t>
      </w:r>
      <w:r w:rsidRPr="000B2BA4">
        <w:rPr>
          <w:rFonts w:ascii="Times New Roman" w:hAnsi="Times New Roman" w:cs="Times New Roman"/>
          <w:sz w:val="28"/>
          <w:szCs w:val="28"/>
        </w:rPr>
        <w:t>риостановление права осуществления</w:t>
      </w:r>
      <w:r w:rsidR="00533454">
        <w:rPr>
          <w:rFonts w:ascii="Times New Roman" w:hAnsi="Times New Roman" w:cs="Times New Roman"/>
          <w:sz w:val="28"/>
          <w:szCs w:val="28"/>
        </w:rPr>
        <w:t xml:space="preserve"> </w:t>
      </w:r>
      <w:r w:rsidR="00533454" w:rsidRPr="00850CF5">
        <w:rPr>
          <w:rFonts w:ascii="Times New Roman" w:hAnsi="Times New Roman" w:cs="Times New Roman"/>
          <w:color w:val="333333"/>
          <w:sz w:val="28"/>
          <w:szCs w:val="28"/>
          <w:shd w:val="clear" w:color="auto" w:fill="FFFFFF"/>
        </w:rPr>
        <w:t xml:space="preserve">строительства, реконструкции, капитального ремонта, сноса </w:t>
      </w:r>
      <w:bookmarkStart w:id="2" w:name="_Hlk523476160"/>
      <w:r w:rsidR="00533454" w:rsidRPr="00850CF5">
        <w:rPr>
          <w:rFonts w:ascii="Times New Roman" w:hAnsi="Times New Roman" w:cs="Times New Roman"/>
          <w:color w:val="333333"/>
          <w:sz w:val="28"/>
          <w:szCs w:val="28"/>
          <w:shd w:val="clear" w:color="auto" w:fill="FFFFFF"/>
        </w:rPr>
        <w:t>объектов капитального строительства</w:t>
      </w:r>
      <w:bookmarkEnd w:id="2"/>
      <w:r w:rsidR="00850CF5">
        <w:rPr>
          <w:rFonts w:ascii="Times New Roman" w:hAnsi="Times New Roman" w:cs="Times New Roman"/>
          <w:sz w:val="28"/>
          <w:szCs w:val="28"/>
        </w:rPr>
        <w:t>,</w:t>
      </w:r>
      <w:r w:rsidRPr="000B2BA4">
        <w:rPr>
          <w:rFonts w:ascii="Times New Roman" w:hAnsi="Times New Roman" w:cs="Times New Roman"/>
          <w:sz w:val="28"/>
          <w:szCs w:val="28"/>
        </w:rPr>
        <w:t xml:space="preserve"> </w:t>
      </w:r>
      <w:r w:rsidRPr="00907445">
        <w:rPr>
          <w:rFonts w:ascii="Times New Roman" w:hAnsi="Times New Roman" w:cs="Times New Roman"/>
          <w:sz w:val="28"/>
          <w:szCs w:val="28"/>
        </w:rPr>
        <w:t>мера дисциплинарного воздействия, предусматривающая обязанность члена саморегулируемой организации</w:t>
      </w:r>
      <w:r>
        <w:rPr>
          <w:rFonts w:ascii="Times New Roman" w:hAnsi="Times New Roman" w:cs="Times New Roman"/>
          <w:sz w:val="28"/>
          <w:szCs w:val="28"/>
        </w:rPr>
        <w:t xml:space="preserve"> не заключать новых договоров по строительству, реконструкции, капитальному ремонту</w:t>
      </w:r>
      <w:r w:rsidR="00850CF5">
        <w:rPr>
          <w:rFonts w:ascii="Times New Roman" w:hAnsi="Times New Roman" w:cs="Times New Roman"/>
          <w:sz w:val="28"/>
          <w:szCs w:val="28"/>
        </w:rPr>
        <w:t xml:space="preserve">, </w:t>
      </w:r>
      <w:bookmarkStart w:id="3" w:name="_Hlk523476916"/>
      <w:r w:rsidR="00850CF5">
        <w:rPr>
          <w:rFonts w:ascii="Times New Roman" w:hAnsi="Times New Roman" w:cs="Times New Roman"/>
          <w:sz w:val="28"/>
          <w:szCs w:val="28"/>
        </w:rPr>
        <w:t>сносу</w:t>
      </w:r>
      <w:r>
        <w:rPr>
          <w:rFonts w:ascii="Times New Roman" w:hAnsi="Times New Roman" w:cs="Times New Roman"/>
          <w:sz w:val="28"/>
          <w:szCs w:val="28"/>
        </w:rPr>
        <w:t xml:space="preserve"> </w:t>
      </w:r>
      <w:r w:rsidR="00850CF5" w:rsidRPr="00850CF5">
        <w:rPr>
          <w:rFonts w:ascii="Times New Roman" w:hAnsi="Times New Roman" w:cs="Times New Roman"/>
          <w:color w:val="333333"/>
          <w:sz w:val="28"/>
          <w:szCs w:val="28"/>
          <w:shd w:val="clear" w:color="auto" w:fill="FFFFFF"/>
        </w:rPr>
        <w:t>объектов капитального строительства</w:t>
      </w:r>
      <w:bookmarkEnd w:id="3"/>
      <w:r>
        <w:rPr>
          <w:rFonts w:ascii="Times New Roman" w:hAnsi="Times New Roman" w:cs="Times New Roman"/>
          <w:sz w:val="28"/>
          <w:szCs w:val="28"/>
        </w:rPr>
        <w:t xml:space="preserve"> до устранения выявленных нарушений </w:t>
      </w:r>
      <w:r>
        <w:rPr>
          <w:rFonts w:ascii="Times New Roman" w:hAnsi="Times New Roman" w:cs="Times New Roman"/>
          <w:sz w:val="28"/>
          <w:szCs w:val="28"/>
        </w:rPr>
        <w:lastRenderedPageBreak/>
        <w:t xml:space="preserve">и принятия решения о возобновлении права </w:t>
      </w:r>
      <w:r w:rsidRPr="000B2BA4">
        <w:rPr>
          <w:rFonts w:ascii="Times New Roman" w:hAnsi="Times New Roman" w:cs="Times New Roman"/>
          <w:sz w:val="28"/>
          <w:szCs w:val="28"/>
        </w:rPr>
        <w:t>осуществления строительства, реконструкции, капитального ремонта</w:t>
      </w:r>
      <w:r w:rsidR="00CC52E3">
        <w:rPr>
          <w:rFonts w:ascii="Times New Roman" w:hAnsi="Times New Roman" w:cs="Times New Roman"/>
          <w:sz w:val="28"/>
          <w:szCs w:val="28"/>
        </w:rPr>
        <w:t>,</w:t>
      </w:r>
      <w:r w:rsidRPr="000B2BA4">
        <w:rPr>
          <w:rFonts w:ascii="Times New Roman" w:hAnsi="Times New Roman" w:cs="Times New Roman"/>
          <w:sz w:val="28"/>
          <w:szCs w:val="28"/>
        </w:rPr>
        <w:t xml:space="preserve"> </w:t>
      </w:r>
      <w:r w:rsidR="00CC52E3">
        <w:rPr>
          <w:rFonts w:ascii="Times New Roman" w:hAnsi="Times New Roman" w:cs="Times New Roman"/>
          <w:sz w:val="28"/>
          <w:szCs w:val="28"/>
        </w:rPr>
        <w:t xml:space="preserve">сноса </w:t>
      </w:r>
      <w:r w:rsidR="00CC52E3" w:rsidRPr="00850CF5">
        <w:rPr>
          <w:rFonts w:ascii="Times New Roman" w:hAnsi="Times New Roman" w:cs="Times New Roman"/>
          <w:color w:val="333333"/>
          <w:sz w:val="28"/>
          <w:szCs w:val="28"/>
          <w:shd w:val="clear" w:color="auto" w:fill="FFFFFF"/>
        </w:rPr>
        <w:t>объектов капитального строительства</w:t>
      </w:r>
      <w:r w:rsidRPr="00907445">
        <w:rPr>
          <w:rFonts w:ascii="Times New Roman" w:hAnsi="Times New Roman" w:cs="Times New Roman"/>
          <w:sz w:val="28"/>
          <w:szCs w:val="28"/>
        </w:rPr>
        <w:t>;</w:t>
      </w:r>
      <w:r>
        <w:rPr>
          <w:rFonts w:ascii="Times New Roman" w:hAnsi="Times New Roman" w:cs="Times New Roman"/>
          <w:sz w:val="28"/>
          <w:szCs w:val="28"/>
        </w:rPr>
        <w:t xml:space="preserve"> </w:t>
      </w:r>
      <w:r w:rsidRPr="00907445">
        <w:rPr>
          <w:rFonts w:ascii="Times New Roman" w:hAnsi="Times New Roman" w:cs="Times New Roman"/>
          <w:sz w:val="28"/>
          <w:szCs w:val="28"/>
        </w:rPr>
        <w:t xml:space="preserve"> </w:t>
      </w:r>
    </w:p>
    <w:p w:rsidR="000B2BA4" w:rsidRPr="004B3F81" w:rsidRDefault="000B2BA4" w:rsidP="000B2BA4">
      <w:pPr>
        <w:ind w:firstLine="567"/>
        <w:jc w:val="both"/>
        <w:rPr>
          <w:rFonts w:ascii="Times New Roman" w:hAnsi="Times New Roman" w:cs="Times New Roman"/>
          <w:sz w:val="28"/>
          <w:szCs w:val="28"/>
        </w:rPr>
      </w:pPr>
      <w:r w:rsidRPr="00907445">
        <w:rPr>
          <w:rFonts w:ascii="Times New Roman" w:hAnsi="Times New Roman" w:cs="Times New Roman"/>
          <w:sz w:val="28"/>
          <w:szCs w:val="28"/>
        </w:rPr>
        <w:t>2.</w:t>
      </w:r>
      <w:r w:rsidR="003E11C3">
        <w:rPr>
          <w:rFonts w:ascii="Times New Roman" w:hAnsi="Times New Roman" w:cs="Times New Roman"/>
          <w:sz w:val="28"/>
          <w:szCs w:val="28"/>
        </w:rPr>
        <w:t>5</w:t>
      </w:r>
      <w:r w:rsidRPr="00907445">
        <w:rPr>
          <w:rFonts w:ascii="Times New Roman" w:hAnsi="Times New Roman" w:cs="Times New Roman"/>
          <w:sz w:val="28"/>
          <w:szCs w:val="28"/>
        </w:rPr>
        <w:t>.2</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w:t>
      </w:r>
      <w:r>
        <w:rPr>
          <w:rFonts w:ascii="Times New Roman" w:hAnsi="Times New Roman" w:cs="Times New Roman"/>
          <w:sz w:val="28"/>
          <w:szCs w:val="28"/>
        </w:rPr>
        <w:t xml:space="preserve">член саморегулируемой организации </w:t>
      </w:r>
      <w:r w:rsidRPr="000B2BA4">
        <w:rPr>
          <w:rFonts w:ascii="Times New Roman" w:hAnsi="Times New Roman" w:cs="Times New Roman"/>
          <w:sz w:val="28"/>
          <w:szCs w:val="28"/>
        </w:rPr>
        <w:t>имеет право продолжить осуществление строительств</w:t>
      </w:r>
      <w:r>
        <w:rPr>
          <w:rFonts w:ascii="Times New Roman" w:hAnsi="Times New Roman" w:cs="Times New Roman"/>
          <w:sz w:val="28"/>
          <w:szCs w:val="28"/>
        </w:rPr>
        <w:t>а</w:t>
      </w:r>
      <w:r w:rsidRPr="000B2BA4">
        <w:rPr>
          <w:rFonts w:ascii="Times New Roman" w:hAnsi="Times New Roman" w:cs="Times New Roman"/>
          <w:sz w:val="28"/>
          <w:szCs w:val="28"/>
        </w:rPr>
        <w:t>, реконструкци</w:t>
      </w:r>
      <w:r>
        <w:rPr>
          <w:rFonts w:ascii="Times New Roman" w:hAnsi="Times New Roman" w:cs="Times New Roman"/>
          <w:sz w:val="28"/>
          <w:szCs w:val="28"/>
        </w:rPr>
        <w:t>и</w:t>
      </w:r>
      <w:r w:rsidRPr="000B2BA4">
        <w:rPr>
          <w:rFonts w:ascii="Times New Roman" w:hAnsi="Times New Roman" w:cs="Times New Roman"/>
          <w:sz w:val="28"/>
          <w:szCs w:val="28"/>
        </w:rPr>
        <w:t>, капитальн</w:t>
      </w:r>
      <w:r>
        <w:rPr>
          <w:rFonts w:ascii="Times New Roman" w:hAnsi="Times New Roman" w:cs="Times New Roman"/>
          <w:sz w:val="28"/>
          <w:szCs w:val="28"/>
        </w:rPr>
        <w:t>ого</w:t>
      </w:r>
      <w:r w:rsidRPr="000B2BA4">
        <w:rPr>
          <w:rFonts w:ascii="Times New Roman" w:hAnsi="Times New Roman" w:cs="Times New Roman"/>
          <w:sz w:val="28"/>
          <w:szCs w:val="28"/>
        </w:rPr>
        <w:t xml:space="preserve"> ремонт</w:t>
      </w:r>
      <w:r>
        <w:rPr>
          <w:rFonts w:ascii="Times New Roman" w:hAnsi="Times New Roman" w:cs="Times New Roman"/>
          <w:sz w:val="28"/>
          <w:szCs w:val="28"/>
        </w:rPr>
        <w:t>а</w:t>
      </w:r>
      <w:r w:rsidR="00B920C5">
        <w:rPr>
          <w:rFonts w:ascii="Times New Roman" w:hAnsi="Times New Roman" w:cs="Times New Roman"/>
          <w:sz w:val="28"/>
          <w:szCs w:val="28"/>
        </w:rPr>
        <w:t>,</w:t>
      </w:r>
      <w:r w:rsidRPr="000B2BA4">
        <w:rPr>
          <w:rFonts w:ascii="Times New Roman" w:hAnsi="Times New Roman" w:cs="Times New Roman"/>
          <w:sz w:val="28"/>
          <w:szCs w:val="28"/>
        </w:rPr>
        <w:t xml:space="preserve"> </w:t>
      </w:r>
      <w:r w:rsidR="00B920C5">
        <w:rPr>
          <w:rFonts w:ascii="Times New Roman" w:hAnsi="Times New Roman" w:cs="Times New Roman"/>
          <w:sz w:val="28"/>
          <w:szCs w:val="28"/>
        </w:rPr>
        <w:t xml:space="preserve">сноса </w:t>
      </w:r>
      <w:r w:rsidR="00B920C5" w:rsidRPr="00850CF5">
        <w:rPr>
          <w:rFonts w:ascii="Times New Roman" w:hAnsi="Times New Roman" w:cs="Times New Roman"/>
          <w:color w:val="333333"/>
          <w:sz w:val="28"/>
          <w:szCs w:val="28"/>
          <w:shd w:val="clear" w:color="auto" w:fill="FFFFFF"/>
        </w:rPr>
        <w:t>объектов капитального строительства</w:t>
      </w:r>
      <w:r w:rsidRPr="000B2BA4">
        <w:rPr>
          <w:rFonts w:ascii="Times New Roman" w:hAnsi="Times New Roman" w:cs="Times New Roman"/>
          <w:sz w:val="28"/>
          <w:szCs w:val="28"/>
        </w:rPr>
        <w:t xml:space="preserve"> только в со</w:t>
      </w:r>
      <w:r>
        <w:rPr>
          <w:rFonts w:ascii="Times New Roman" w:hAnsi="Times New Roman" w:cs="Times New Roman"/>
          <w:sz w:val="28"/>
          <w:szCs w:val="28"/>
        </w:rPr>
        <w:t xml:space="preserve">ответствии с </w:t>
      </w:r>
      <w:r w:rsidRPr="000B2BA4">
        <w:rPr>
          <w:rFonts w:ascii="Times New Roman" w:hAnsi="Times New Roman" w:cs="Times New Roman"/>
          <w:sz w:val="28"/>
          <w:szCs w:val="28"/>
        </w:rPr>
        <w:t xml:space="preserve">договорами строительного подряда, </w:t>
      </w:r>
      <w:r w:rsidR="008D643D" w:rsidRPr="008D643D">
        <w:rPr>
          <w:rFonts w:ascii="Times New Roman" w:eastAsia="Times New Roman" w:hAnsi="Times New Roman" w:cs="Times New Roman"/>
          <w:sz w:val="28"/>
          <w:szCs w:val="28"/>
          <w:lang w:eastAsia="ru-RU"/>
        </w:rPr>
        <w:t>договоров подряда на осуществление сноса</w:t>
      </w:r>
      <w:r w:rsidR="008D643D" w:rsidRPr="008D643D">
        <w:rPr>
          <w:rFonts w:ascii="Times New Roman" w:hAnsi="Times New Roman" w:cs="Times New Roman"/>
          <w:sz w:val="28"/>
          <w:szCs w:val="28"/>
        </w:rPr>
        <w:t xml:space="preserve"> </w:t>
      </w:r>
      <w:r w:rsidRPr="000B2BA4">
        <w:rPr>
          <w:rFonts w:ascii="Times New Roman" w:hAnsi="Times New Roman" w:cs="Times New Roman"/>
          <w:sz w:val="28"/>
          <w:szCs w:val="28"/>
        </w:rPr>
        <w:t>заключенными до принятия решения о применении меры дисциплинарного воздействия</w:t>
      </w:r>
      <w:r w:rsidRPr="00FC4EA8">
        <w:rPr>
          <w:rFonts w:ascii="Times New Roman" w:hAnsi="Times New Roman" w:cs="Times New Roman"/>
          <w:sz w:val="28"/>
          <w:szCs w:val="28"/>
        </w:rPr>
        <w:t>;</w:t>
      </w:r>
      <w:r w:rsidR="003E11C3" w:rsidRPr="00FC4EA8">
        <w:rPr>
          <w:rFonts w:ascii="Times New Roman" w:hAnsi="Times New Roman" w:cs="Times New Roman"/>
          <w:sz w:val="28"/>
          <w:szCs w:val="28"/>
        </w:rPr>
        <w:t xml:space="preserve"> (</w:t>
      </w:r>
      <w:r w:rsidR="003E11C3" w:rsidRPr="00B1557E">
        <w:rPr>
          <w:rFonts w:ascii="Times New Roman" w:hAnsi="Times New Roman" w:cs="Times New Roman"/>
          <w:b/>
          <w:sz w:val="28"/>
          <w:szCs w:val="28"/>
        </w:rPr>
        <w:t>ч. 2 статьи 55.15 в ред. 372-ФЗ</w:t>
      </w:r>
      <w:r w:rsidR="003E11C3" w:rsidRPr="00FC4EA8">
        <w:rPr>
          <w:rFonts w:ascii="Times New Roman" w:hAnsi="Times New Roman" w:cs="Times New Roman"/>
          <w:sz w:val="28"/>
          <w:szCs w:val="28"/>
        </w:rPr>
        <w:t>)</w:t>
      </w:r>
    </w:p>
    <w:p w:rsidR="000B2BA4" w:rsidRPr="004B3F81" w:rsidRDefault="000B2BA4" w:rsidP="000B2BA4">
      <w:pPr>
        <w:ind w:firstLine="567"/>
        <w:jc w:val="both"/>
        <w:rPr>
          <w:rFonts w:ascii="Times New Roman" w:hAnsi="Times New Roman" w:cs="Times New Roman"/>
          <w:sz w:val="28"/>
          <w:szCs w:val="28"/>
        </w:rPr>
      </w:pPr>
      <w:r w:rsidRPr="004B3F81">
        <w:rPr>
          <w:rFonts w:ascii="Times New Roman" w:hAnsi="Times New Roman" w:cs="Times New Roman"/>
          <w:sz w:val="28"/>
          <w:szCs w:val="28"/>
        </w:rPr>
        <w:t>2.</w:t>
      </w:r>
      <w:r w:rsidR="003E11C3" w:rsidRPr="004B3F81">
        <w:rPr>
          <w:rFonts w:ascii="Times New Roman" w:hAnsi="Times New Roman" w:cs="Times New Roman"/>
          <w:sz w:val="28"/>
          <w:szCs w:val="28"/>
        </w:rPr>
        <w:t>5</w:t>
      </w:r>
      <w:r w:rsidRPr="004B3F81">
        <w:rPr>
          <w:rFonts w:ascii="Times New Roman" w:hAnsi="Times New Roman" w:cs="Times New Roman"/>
          <w:sz w:val="28"/>
          <w:szCs w:val="28"/>
        </w:rPr>
        <w:t>.3</w:t>
      </w:r>
      <w:r w:rsidR="005C3C83">
        <w:rPr>
          <w:rFonts w:ascii="Times New Roman" w:hAnsi="Times New Roman" w:cs="Times New Roman"/>
          <w:sz w:val="28"/>
          <w:szCs w:val="28"/>
        </w:rPr>
        <w:t>.</w:t>
      </w:r>
      <w:r w:rsidRPr="004B3F81">
        <w:rPr>
          <w:rFonts w:ascii="Times New Roman" w:hAnsi="Times New Roman" w:cs="Times New Roman"/>
          <w:sz w:val="28"/>
          <w:szCs w:val="28"/>
        </w:rPr>
        <w:t xml:space="preserve"> не устранение нарушений членом саморегулируемой организации </w:t>
      </w:r>
      <w:r w:rsidR="00B73B1A" w:rsidRPr="004B3F81">
        <w:rPr>
          <w:rFonts w:ascii="Times New Roman" w:hAnsi="Times New Roman" w:cs="Times New Roman"/>
          <w:sz w:val="28"/>
          <w:szCs w:val="28"/>
        </w:rPr>
        <w:t xml:space="preserve">в </w:t>
      </w:r>
      <w:r w:rsidR="00CF255B">
        <w:rPr>
          <w:rFonts w:ascii="Times New Roman" w:hAnsi="Times New Roman" w:cs="Times New Roman"/>
          <w:sz w:val="28"/>
          <w:szCs w:val="28"/>
        </w:rPr>
        <w:t xml:space="preserve">срок указанный в предписании, </w:t>
      </w:r>
      <w:r w:rsidR="00B73B1A" w:rsidRPr="004B3F81">
        <w:rPr>
          <w:rFonts w:ascii="Times New Roman" w:hAnsi="Times New Roman" w:cs="Times New Roman"/>
          <w:sz w:val="28"/>
          <w:szCs w:val="28"/>
        </w:rPr>
        <w:t>после принятия решения о применении меры дисциплинарного воздействия в виде приостановления права осуществлять строительство, реконструкцию, капитальный ремонт</w:t>
      </w:r>
      <w:r w:rsidR="00CC52E3">
        <w:rPr>
          <w:rFonts w:ascii="Times New Roman" w:hAnsi="Times New Roman" w:cs="Times New Roman"/>
          <w:sz w:val="28"/>
          <w:szCs w:val="28"/>
        </w:rPr>
        <w:t>, снос</w:t>
      </w:r>
      <w:r w:rsidR="00B73B1A" w:rsidRPr="004B3F81">
        <w:rPr>
          <w:rFonts w:ascii="Times New Roman" w:hAnsi="Times New Roman" w:cs="Times New Roman"/>
          <w:sz w:val="28"/>
          <w:szCs w:val="28"/>
        </w:rPr>
        <w:t xml:space="preserve"> объектов капитального строительства, влечет применение меры дисциплинарного воздействия в виде</w:t>
      </w:r>
      <w:r w:rsidR="005548C8">
        <w:rPr>
          <w:rFonts w:ascii="Times New Roman" w:hAnsi="Times New Roman" w:cs="Times New Roman"/>
          <w:sz w:val="28"/>
          <w:szCs w:val="28"/>
        </w:rPr>
        <w:t xml:space="preserve"> </w:t>
      </w:r>
      <w:r w:rsidR="005548C8" w:rsidRPr="0076432A">
        <w:rPr>
          <w:rFonts w:ascii="Times New Roman" w:hAnsi="Times New Roman" w:cs="Times New Roman"/>
          <w:sz w:val="28"/>
          <w:szCs w:val="28"/>
        </w:rPr>
        <w:t>наложения штрафа</w:t>
      </w:r>
      <w:r w:rsidR="00EB7966" w:rsidRPr="0076432A">
        <w:rPr>
          <w:rFonts w:ascii="Times New Roman" w:hAnsi="Times New Roman" w:cs="Times New Roman"/>
          <w:sz w:val="28"/>
          <w:szCs w:val="28"/>
        </w:rPr>
        <w:t xml:space="preserve"> в размере установленным </w:t>
      </w:r>
      <w:r w:rsidR="0076432A" w:rsidRPr="00462BFB">
        <w:rPr>
          <w:rFonts w:ascii="Times New Roman" w:hAnsi="Times New Roman" w:cs="Times New Roman"/>
          <w:sz w:val="28"/>
          <w:szCs w:val="28"/>
        </w:rPr>
        <w:t>в</w:t>
      </w:r>
      <w:r w:rsidR="00462BFB" w:rsidRPr="00462BFB">
        <w:rPr>
          <w:rFonts w:ascii="Times New Roman" w:hAnsi="Times New Roman" w:cs="Times New Roman"/>
          <w:sz w:val="28"/>
          <w:szCs w:val="28"/>
        </w:rPr>
        <w:t xml:space="preserve"> Таблице 1</w:t>
      </w:r>
      <w:r w:rsidR="0076432A" w:rsidRPr="00462BFB">
        <w:rPr>
          <w:rFonts w:ascii="Times New Roman" w:hAnsi="Times New Roman" w:cs="Times New Roman"/>
          <w:sz w:val="28"/>
          <w:szCs w:val="28"/>
        </w:rPr>
        <w:t xml:space="preserve"> раздел</w:t>
      </w:r>
      <w:r w:rsidR="00462BFB" w:rsidRPr="00462BFB">
        <w:rPr>
          <w:rFonts w:ascii="Times New Roman" w:hAnsi="Times New Roman" w:cs="Times New Roman"/>
          <w:sz w:val="28"/>
          <w:szCs w:val="28"/>
        </w:rPr>
        <w:t>а</w:t>
      </w:r>
      <w:r w:rsidR="0076432A" w:rsidRPr="00462BFB">
        <w:rPr>
          <w:rFonts w:ascii="Times New Roman" w:hAnsi="Times New Roman" w:cs="Times New Roman"/>
          <w:sz w:val="28"/>
          <w:szCs w:val="28"/>
        </w:rPr>
        <w:t xml:space="preserve"> 2</w:t>
      </w:r>
      <w:r w:rsidR="00EB7966" w:rsidRPr="00462BFB">
        <w:rPr>
          <w:rFonts w:ascii="Times New Roman" w:hAnsi="Times New Roman" w:cs="Times New Roman"/>
          <w:sz w:val="28"/>
          <w:szCs w:val="28"/>
        </w:rPr>
        <w:t xml:space="preserve"> и</w:t>
      </w:r>
      <w:r w:rsidR="00F2725D" w:rsidRPr="00462BFB">
        <w:rPr>
          <w:rFonts w:ascii="Times New Roman" w:hAnsi="Times New Roman" w:cs="Times New Roman"/>
          <w:sz w:val="28"/>
          <w:szCs w:val="28"/>
        </w:rPr>
        <w:t xml:space="preserve"> (или)</w:t>
      </w:r>
      <w:r w:rsidR="00EB7966" w:rsidRPr="00462BFB">
        <w:rPr>
          <w:rFonts w:ascii="Times New Roman" w:hAnsi="Times New Roman" w:cs="Times New Roman"/>
          <w:sz w:val="28"/>
          <w:szCs w:val="28"/>
        </w:rPr>
        <w:t xml:space="preserve"> назначением нового срока для устранения нарушений</w:t>
      </w:r>
      <w:r w:rsidR="00EB7966">
        <w:rPr>
          <w:rFonts w:ascii="Times New Roman" w:hAnsi="Times New Roman" w:cs="Times New Roman"/>
          <w:sz w:val="28"/>
          <w:szCs w:val="28"/>
        </w:rPr>
        <w:t xml:space="preserve"> допущенных членом саморегулируемой организации, либо</w:t>
      </w:r>
      <w:r w:rsidR="00B73B1A" w:rsidRPr="004B3F81">
        <w:rPr>
          <w:rFonts w:ascii="Times New Roman" w:hAnsi="Times New Roman" w:cs="Times New Roman"/>
          <w:sz w:val="28"/>
          <w:szCs w:val="28"/>
        </w:rPr>
        <w:t xml:space="preserve"> исключения из членов саморегулируемой организации</w:t>
      </w:r>
      <w:r w:rsidR="003E11C3" w:rsidRPr="004B3F81">
        <w:rPr>
          <w:rFonts w:ascii="Times New Roman" w:hAnsi="Times New Roman" w:cs="Times New Roman"/>
          <w:sz w:val="28"/>
          <w:szCs w:val="28"/>
        </w:rPr>
        <w:t>.</w:t>
      </w:r>
    </w:p>
    <w:p w:rsidR="003E11C3" w:rsidRPr="0064532E" w:rsidRDefault="003E11C3" w:rsidP="00FC1A4D">
      <w:pPr>
        <w:ind w:firstLine="567"/>
        <w:jc w:val="both"/>
        <w:rPr>
          <w:rFonts w:ascii="Times New Roman" w:hAnsi="Times New Roman" w:cs="Times New Roman"/>
          <w:sz w:val="28"/>
          <w:szCs w:val="28"/>
          <w:u w:val="single"/>
        </w:rPr>
      </w:pPr>
      <w:r w:rsidRPr="0064532E">
        <w:rPr>
          <w:rFonts w:ascii="Times New Roman" w:hAnsi="Times New Roman" w:cs="Times New Roman"/>
          <w:sz w:val="28"/>
          <w:szCs w:val="28"/>
        </w:rPr>
        <w:t>2.6</w:t>
      </w:r>
      <w:r w:rsidR="005C3C83" w:rsidRPr="0064532E">
        <w:rPr>
          <w:rFonts w:ascii="Times New Roman" w:hAnsi="Times New Roman" w:cs="Times New Roman"/>
          <w:sz w:val="28"/>
          <w:szCs w:val="28"/>
        </w:rPr>
        <w:t>.</w:t>
      </w:r>
      <w:r w:rsidR="00204B48" w:rsidRPr="0064532E">
        <w:rPr>
          <w:rFonts w:ascii="Times New Roman" w:hAnsi="Times New Roman" w:cs="Times New Roman"/>
          <w:sz w:val="28"/>
          <w:szCs w:val="28"/>
        </w:rPr>
        <w:t xml:space="preserve"> </w:t>
      </w:r>
      <w:r w:rsidRPr="0064532E">
        <w:rPr>
          <w:rFonts w:ascii="Times New Roman" w:hAnsi="Times New Roman" w:cs="Times New Roman"/>
          <w:sz w:val="28"/>
          <w:szCs w:val="28"/>
          <w:u w:val="single"/>
        </w:rPr>
        <w:t>Рекомендация об исключении лица из членов саморегулируемой организации</w:t>
      </w:r>
    </w:p>
    <w:p w:rsidR="003E11C3" w:rsidRDefault="003E11C3" w:rsidP="00FC1A4D">
      <w:pPr>
        <w:ind w:firstLine="567"/>
        <w:jc w:val="both"/>
        <w:rPr>
          <w:rFonts w:ascii="Times New Roman" w:hAnsi="Times New Roman" w:cs="Times New Roman"/>
          <w:sz w:val="28"/>
          <w:szCs w:val="28"/>
        </w:rPr>
      </w:pPr>
      <w:r w:rsidRPr="003E11C3">
        <w:rPr>
          <w:rFonts w:ascii="Times New Roman" w:hAnsi="Times New Roman" w:cs="Times New Roman"/>
          <w:sz w:val="28"/>
          <w:szCs w:val="28"/>
        </w:rPr>
        <w:t>2.6.1</w:t>
      </w:r>
      <w:r w:rsidR="005C3C83">
        <w:rPr>
          <w:rFonts w:ascii="Times New Roman" w:hAnsi="Times New Roman" w:cs="Times New Roman"/>
          <w:sz w:val="28"/>
          <w:szCs w:val="28"/>
        </w:rPr>
        <w:t>.</w:t>
      </w:r>
      <w:r w:rsidRPr="003E11C3">
        <w:t xml:space="preserve"> </w:t>
      </w:r>
      <w:r>
        <w:rPr>
          <w:rFonts w:ascii="Times New Roman" w:hAnsi="Times New Roman" w:cs="Times New Roman"/>
          <w:sz w:val="28"/>
          <w:szCs w:val="28"/>
        </w:rPr>
        <w:t>р</w:t>
      </w:r>
      <w:r w:rsidRPr="003E11C3">
        <w:rPr>
          <w:rFonts w:ascii="Times New Roman" w:hAnsi="Times New Roman" w:cs="Times New Roman"/>
          <w:sz w:val="28"/>
          <w:szCs w:val="28"/>
        </w:rPr>
        <w:t>екомендация об исключении лица из членов саморегулируемой организации</w:t>
      </w:r>
      <w:r>
        <w:rPr>
          <w:rFonts w:ascii="Times New Roman" w:hAnsi="Times New Roman" w:cs="Times New Roman"/>
          <w:sz w:val="28"/>
          <w:szCs w:val="28"/>
        </w:rPr>
        <w:t xml:space="preserve"> - мера</w:t>
      </w:r>
      <w:r w:rsidRPr="003E11C3">
        <w:t xml:space="preserve"> </w:t>
      </w:r>
      <w:r w:rsidRPr="003E11C3">
        <w:rPr>
          <w:rFonts w:ascii="Times New Roman" w:hAnsi="Times New Roman" w:cs="Times New Roman"/>
          <w:sz w:val="28"/>
          <w:szCs w:val="28"/>
        </w:rPr>
        <w:t>дисциплинарного воздействия</w:t>
      </w:r>
      <w:r>
        <w:rPr>
          <w:rFonts w:ascii="Times New Roman" w:hAnsi="Times New Roman" w:cs="Times New Roman"/>
          <w:sz w:val="28"/>
          <w:szCs w:val="28"/>
        </w:rPr>
        <w:t xml:space="preserve">, предшествующая применению саморегулируемой организацией меры дисциплинарного воздействия в виде исключения из членов саморегулируемой организации и предоставляющая </w:t>
      </w:r>
      <w:r w:rsidR="00562074">
        <w:rPr>
          <w:rFonts w:ascii="Times New Roman" w:hAnsi="Times New Roman" w:cs="Times New Roman"/>
          <w:sz w:val="28"/>
          <w:szCs w:val="28"/>
        </w:rPr>
        <w:t>последний короткий срок члену саморегулируемой организации для исправления выявленных нарушений;</w:t>
      </w:r>
    </w:p>
    <w:p w:rsidR="00562074" w:rsidRDefault="00562074" w:rsidP="00FC1A4D">
      <w:pPr>
        <w:ind w:firstLine="567"/>
        <w:jc w:val="both"/>
        <w:rPr>
          <w:rFonts w:ascii="Times New Roman" w:hAnsi="Times New Roman" w:cs="Times New Roman"/>
          <w:sz w:val="28"/>
          <w:szCs w:val="28"/>
        </w:rPr>
      </w:pPr>
      <w:r>
        <w:rPr>
          <w:rFonts w:ascii="Times New Roman" w:hAnsi="Times New Roman" w:cs="Times New Roman"/>
          <w:sz w:val="28"/>
          <w:szCs w:val="28"/>
        </w:rPr>
        <w:t>2.6.2</w:t>
      </w:r>
      <w:r w:rsidR="005C3C83">
        <w:rPr>
          <w:rFonts w:ascii="Times New Roman" w:hAnsi="Times New Roman" w:cs="Times New Roman"/>
          <w:sz w:val="28"/>
          <w:szCs w:val="28"/>
        </w:rPr>
        <w:t>.</w:t>
      </w:r>
      <w:r>
        <w:rPr>
          <w:rFonts w:ascii="Times New Roman" w:hAnsi="Times New Roman" w:cs="Times New Roman"/>
          <w:sz w:val="28"/>
          <w:szCs w:val="28"/>
        </w:rPr>
        <w:t xml:space="preserve"> применяется саморегулируемой организацией в случае </w:t>
      </w:r>
      <w:r w:rsidRPr="00CC52E3">
        <w:rPr>
          <w:rFonts w:ascii="Times New Roman" w:hAnsi="Times New Roman" w:cs="Times New Roman"/>
          <w:sz w:val="28"/>
          <w:szCs w:val="28"/>
        </w:rPr>
        <w:t>неоднократного неисполнения</w:t>
      </w:r>
      <w:r>
        <w:rPr>
          <w:rFonts w:ascii="Times New Roman" w:hAnsi="Times New Roman" w:cs="Times New Roman"/>
          <w:sz w:val="28"/>
          <w:szCs w:val="28"/>
        </w:rPr>
        <w:t xml:space="preserve"> членом саморегулируемой организации примененных мер дисциплинарного воздействия в виде наложения штрафа и</w:t>
      </w:r>
      <w:r w:rsidR="00812CC3">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Pr="00562074">
        <w:rPr>
          <w:rFonts w:ascii="Times New Roman" w:hAnsi="Times New Roman" w:cs="Times New Roman"/>
          <w:sz w:val="28"/>
          <w:szCs w:val="28"/>
        </w:rPr>
        <w:t>приостановлени</w:t>
      </w:r>
      <w:r>
        <w:rPr>
          <w:rFonts w:ascii="Times New Roman" w:hAnsi="Times New Roman" w:cs="Times New Roman"/>
          <w:sz w:val="28"/>
          <w:szCs w:val="28"/>
        </w:rPr>
        <w:t>я</w:t>
      </w:r>
      <w:r w:rsidRPr="00562074">
        <w:rPr>
          <w:rFonts w:ascii="Times New Roman" w:hAnsi="Times New Roman" w:cs="Times New Roman"/>
          <w:sz w:val="28"/>
          <w:szCs w:val="28"/>
        </w:rPr>
        <w:t xml:space="preserve"> права осуществления строительства, реконструкции, капитального ремонта</w:t>
      </w:r>
      <w:r w:rsidR="00CF675D">
        <w:rPr>
          <w:rFonts w:ascii="Times New Roman" w:hAnsi="Times New Roman" w:cs="Times New Roman"/>
          <w:sz w:val="28"/>
          <w:szCs w:val="28"/>
        </w:rPr>
        <w:t>, сноса</w:t>
      </w:r>
      <w:r w:rsidRPr="00562074">
        <w:rPr>
          <w:rFonts w:ascii="Times New Roman" w:hAnsi="Times New Roman" w:cs="Times New Roman"/>
          <w:sz w:val="28"/>
          <w:szCs w:val="28"/>
        </w:rPr>
        <w:t xml:space="preserve"> объектов капитального строительства</w:t>
      </w:r>
      <w:r>
        <w:rPr>
          <w:rFonts w:ascii="Times New Roman" w:hAnsi="Times New Roman" w:cs="Times New Roman"/>
          <w:sz w:val="28"/>
          <w:szCs w:val="28"/>
        </w:rPr>
        <w:t>, а также в случаях неоднократной неуплаты в течение одного календарного года членских взносов;</w:t>
      </w:r>
    </w:p>
    <w:p w:rsidR="00562074" w:rsidRPr="003E11C3" w:rsidRDefault="00562074" w:rsidP="00FC1A4D">
      <w:pPr>
        <w:ind w:firstLine="567"/>
        <w:jc w:val="both"/>
        <w:rPr>
          <w:rFonts w:ascii="Times New Roman" w:hAnsi="Times New Roman" w:cs="Times New Roman"/>
          <w:sz w:val="28"/>
          <w:szCs w:val="28"/>
        </w:rPr>
      </w:pPr>
      <w:r>
        <w:rPr>
          <w:rFonts w:ascii="Times New Roman" w:hAnsi="Times New Roman" w:cs="Times New Roman"/>
          <w:sz w:val="28"/>
          <w:szCs w:val="28"/>
        </w:rPr>
        <w:t>2.6.3</w:t>
      </w:r>
      <w:r w:rsidR="005C3C83">
        <w:rPr>
          <w:rFonts w:ascii="Times New Roman" w:hAnsi="Times New Roman" w:cs="Times New Roman"/>
          <w:sz w:val="28"/>
          <w:szCs w:val="28"/>
        </w:rPr>
        <w:t>.</w:t>
      </w:r>
      <w:r>
        <w:rPr>
          <w:rFonts w:ascii="Times New Roman" w:hAnsi="Times New Roman" w:cs="Times New Roman"/>
          <w:sz w:val="28"/>
          <w:szCs w:val="28"/>
        </w:rPr>
        <w:t xml:space="preserve"> </w:t>
      </w:r>
      <w:r w:rsidRPr="00562074">
        <w:rPr>
          <w:rFonts w:ascii="Times New Roman" w:hAnsi="Times New Roman" w:cs="Times New Roman"/>
          <w:sz w:val="28"/>
          <w:szCs w:val="28"/>
        </w:rPr>
        <w:t>применяется саморегулируемой организацией в случае</w:t>
      </w:r>
      <w:r>
        <w:rPr>
          <w:rFonts w:ascii="Times New Roman" w:hAnsi="Times New Roman" w:cs="Times New Roman"/>
          <w:sz w:val="28"/>
          <w:szCs w:val="28"/>
        </w:rPr>
        <w:t xml:space="preserve"> однократного нарушения обязательных требований, следствием которых стал</w:t>
      </w:r>
      <w:r w:rsidR="002B74BF">
        <w:rPr>
          <w:rFonts w:ascii="Times New Roman" w:hAnsi="Times New Roman" w:cs="Times New Roman"/>
          <w:sz w:val="28"/>
          <w:szCs w:val="28"/>
        </w:rPr>
        <w:t>и выплаты из</w:t>
      </w:r>
      <w:r>
        <w:rPr>
          <w:rFonts w:ascii="Times New Roman" w:hAnsi="Times New Roman" w:cs="Times New Roman"/>
          <w:sz w:val="28"/>
          <w:szCs w:val="28"/>
        </w:rPr>
        <w:t xml:space="preserve"> компенсационн</w:t>
      </w:r>
      <w:r w:rsidR="00124D78">
        <w:rPr>
          <w:rFonts w:ascii="Times New Roman" w:hAnsi="Times New Roman" w:cs="Times New Roman"/>
          <w:sz w:val="28"/>
          <w:szCs w:val="28"/>
        </w:rPr>
        <w:t>ых</w:t>
      </w:r>
      <w:r>
        <w:rPr>
          <w:rFonts w:ascii="Times New Roman" w:hAnsi="Times New Roman" w:cs="Times New Roman"/>
          <w:sz w:val="28"/>
          <w:szCs w:val="28"/>
        </w:rPr>
        <w:t xml:space="preserve"> фонд</w:t>
      </w:r>
      <w:r w:rsidR="00124D78">
        <w:rPr>
          <w:rFonts w:ascii="Times New Roman" w:hAnsi="Times New Roman" w:cs="Times New Roman"/>
          <w:sz w:val="28"/>
          <w:szCs w:val="28"/>
        </w:rPr>
        <w:t>ов</w:t>
      </w:r>
      <w:r>
        <w:rPr>
          <w:rFonts w:ascii="Times New Roman" w:hAnsi="Times New Roman" w:cs="Times New Roman"/>
          <w:sz w:val="28"/>
          <w:szCs w:val="28"/>
        </w:rPr>
        <w:t xml:space="preserve"> саморегулируемой организации </w:t>
      </w:r>
      <w:r w:rsidR="00124D78">
        <w:rPr>
          <w:rFonts w:ascii="Times New Roman" w:hAnsi="Times New Roman" w:cs="Times New Roman"/>
          <w:sz w:val="28"/>
          <w:szCs w:val="28"/>
        </w:rPr>
        <w:t>(</w:t>
      </w:r>
      <w:r>
        <w:rPr>
          <w:rFonts w:ascii="Times New Roman" w:hAnsi="Times New Roman" w:cs="Times New Roman"/>
          <w:sz w:val="28"/>
          <w:szCs w:val="28"/>
        </w:rPr>
        <w:t>компенсационного фонда возмещения вреда</w:t>
      </w:r>
      <w:r w:rsidR="00124D78">
        <w:rPr>
          <w:rFonts w:ascii="Times New Roman" w:hAnsi="Times New Roman" w:cs="Times New Roman"/>
          <w:sz w:val="28"/>
          <w:szCs w:val="28"/>
        </w:rPr>
        <w:t xml:space="preserve"> и</w:t>
      </w:r>
      <w:r w:rsidR="00B30AF7">
        <w:rPr>
          <w:rFonts w:ascii="Times New Roman" w:hAnsi="Times New Roman" w:cs="Times New Roman"/>
          <w:sz w:val="28"/>
          <w:szCs w:val="28"/>
        </w:rPr>
        <w:t>/или</w:t>
      </w:r>
      <w:r w:rsidR="00124D78">
        <w:rPr>
          <w:rFonts w:ascii="Times New Roman" w:hAnsi="Times New Roman" w:cs="Times New Roman"/>
          <w:sz w:val="28"/>
          <w:szCs w:val="28"/>
        </w:rPr>
        <w:t xml:space="preserve"> </w:t>
      </w:r>
      <w:r w:rsidR="002B74BF" w:rsidRPr="004B3F81">
        <w:rPr>
          <w:rFonts w:ascii="Times New Roman" w:hAnsi="Times New Roman" w:cs="Times New Roman"/>
          <w:sz w:val="28"/>
          <w:szCs w:val="28"/>
        </w:rPr>
        <w:t>компенсационного фонда обеспечения договорных обязательств</w:t>
      </w:r>
      <w:r w:rsidR="002B74BF">
        <w:rPr>
          <w:rFonts w:ascii="Times New Roman" w:hAnsi="Times New Roman" w:cs="Times New Roman"/>
          <w:sz w:val="28"/>
          <w:szCs w:val="28"/>
        </w:rPr>
        <w:t>)</w:t>
      </w:r>
      <w:r>
        <w:rPr>
          <w:rFonts w:ascii="Times New Roman" w:hAnsi="Times New Roman" w:cs="Times New Roman"/>
          <w:sz w:val="28"/>
          <w:szCs w:val="28"/>
        </w:rPr>
        <w:t>.</w:t>
      </w:r>
    </w:p>
    <w:p w:rsidR="00CA09D5" w:rsidRPr="005C3C83" w:rsidRDefault="0031071B" w:rsidP="00FC1A4D">
      <w:pPr>
        <w:ind w:firstLine="567"/>
        <w:jc w:val="both"/>
        <w:rPr>
          <w:rFonts w:ascii="Times New Roman" w:hAnsi="Times New Roman" w:cs="Times New Roman"/>
          <w:sz w:val="28"/>
          <w:szCs w:val="28"/>
          <w:u w:val="single"/>
        </w:rPr>
      </w:pPr>
      <w:r w:rsidRPr="005C3C83">
        <w:rPr>
          <w:rFonts w:ascii="Times New Roman" w:hAnsi="Times New Roman" w:cs="Times New Roman"/>
          <w:sz w:val="28"/>
          <w:szCs w:val="28"/>
          <w:u w:val="single"/>
        </w:rPr>
        <w:lastRenderedPageBreak/>
        <w:t>2.</w:t>
      </w:r>
      <w:r w:rsidR="00562074" w:rsidRPr="005C3C83">
        <w:rPr>
          <w:rFonts w:ascii="Times New Roman" w:hAnsi="Times New Roman" w:cs="Times New Roman"/>
          <w:sz w:val="28"/>
          <w:szCs w:val="28"/>
          <w:u w:val="single"/>
        </w:rPr>
        <w:t>7</w:t>
      </w:r>
      <w:r w:rsidR="005C3C83">
        <w:rPr>
          <w:rFonts w:ascii="Times New Roman" w:hAnsi="Times New Roman" w:cs="Times New Roman"/>
          <w:sz w:val="28"/>
          <w:szCs w:val="28"/>
          <w:u w:val="single"/>
        </w:rPr>
        <w:t>.</w:t>
      </w:r>
      <w:r w:rsidRPr="005C3C83">
        <w:rPr>
          <w:rFonts w:ascii="Times New Roman" w:hAnsi="Times New Roman" w:cs="Times New Roman"/>
          <w:sz w:val="28"/>
          <w:szCs w:val="28"/>
          <w:u w:val="single"/>
        </w:rPr>
        <w:t xml:space="preserve"> </w:t>
      </w:r>
      <w:r w:rsidR="00907445" w:rsidRPr="005C3C83">
        <w:rPr>
          <w:rFonts w:ascii="Times New Roman" w:hAnsi="Times New Roman" w:cs="Times New Roman"/>
          <w:sz w:val="28"/>
          <w:szCs w:val="28"/>
          <w:u w:val="single"/>
        </w:rPr>
        <w:t xml:space="preserve">Исключение из членов саморегулируемой организации </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2.</w:t>
      </w:r>
      <w:r w:rsidR="00562074">
        <w:rPr>
          <w:rFonts w:ascii="Times New Roman" w:hAnsi="Times New Roman" w:cs="Times New Roman"/>
          <w:sz w:val="28"/>
          <w:szCs w:val="28"/>
        </w:rPr>
        <w:t>7</w:t>
      </w:r>
      <w:r w:rsidRPr="00907445">
        <w:rPr>
          <w:rFonts w:ascii="Times New Roman" w:hAnsi="Times New Roman" w:cs="Times New Roman"/>
          <w:sz w:val="28"/>
          <w:szCs w:val="28"/>
        </w:rPr>
        <w:t>.1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исключение из членов саморегулируемой организации - крайняя мера дисциплинарного воздействия, применение которой влечет за собой прекращение членства в саморегулируемой организации; </w:t>
      </w:r>
    </w:p>
    <w:p w:rsidR="00CA09D5" w:rsidRPr="001518C2" w:rsidRDefault="00907445" w:rsidP="0031071B">
      <w:pPr>
        <w:jc w:val="center"/>
        <w:rPr>
          <w:rFonts w:ascii="Times New Roman" w:hAnsi="Times New Roman" w:cs="Times New Roman"/>
          <w:b/>
          <w:sz w:val="28"/>
          <w:szCs w:val="28"/>
        </w:rPr>
      </w:pPr>
      <w:r w:rsidRPr="001518C2">
        <w:rPr>
          <w:rFonts w:ascii="Times New Roman" w:hAnsi="Times New Roman" w:cs="Times New Roman"/>
          <w:b/>
          <w:sz w:val="28"/>
          <w:szCs w:val="28"/>
        </w:rPr>
        <w:t>3. ОРГАНЫ САМОРЕГУЛИРУЕМОЙ ОРГАНИЗАЦИИ, УПОЛНОМОЧЕННЫЕ НА ПРИМЕНЕНИЕ МЕР ДИСЦИПЛИНАРНОГО ВОЗДЕЙСТВИЯ</w:t>
      </w:r>
    </w:p>
    <w:p w:rsidR="00CA09D5" w:rsidRDefault="00907445" w:rsidP="0031071B">
      <w:pPr>
        <w:ind w:firstLine="567"/>
        <w:jc w:val="both"/>
        <w:rPr>
          <w:rFonts w:ascii="Times New Roman" w:hAnsi="Times New Roman" w:cs="Times New Roman"/>
          <w:sz w:val="28"/>
          <w:szCs w:val="28"/>
        </w:rPr>
      </w:pPr>
      <w:r w:rsidRPr="00907445">
        <w:rPr>
          <w:rFonts w:ascii="Times New Roman" w:hAnsi="Times New Roman" w:cs="Times New Roman"/>
          <w:sz w:val="28"/>
          <w:szCs w:val="28"/>
        </w:rPr>
        <w:t>3.1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Органами саморегулируемой организации, уполномоченными принимать решения о применении предусмотренных настоящим Положением мер дисциплинарного воздействия к членам саморегулируемой организации, являются: </w:t>
      </w:r>
    </w:p>
    <w:p w:rsidR="00CA09D5" w:rsidRDefault="00907445" w:rsidP="0031071B">
      <w:pPr>
        <w:ind w:firstLine="567"/>
        <w:jc w:val="both"/>
        <w:rPr>
          <w:rFonts w:ascii="Times New Roman" w:hAnsi="Times New Roman" w:cs="Times New Roman"/>
          <w:sz w:val="28"/>
          <w:szCs w:val="28"/>
        </w:rPr>
      </w:pPr>
      <w:r w:rsidRPr="00907445">
        <w:rPr>
          <w:rFonts w:ascii="Times New Roman" w:hAnsi="Times New Roman" w:cs="Times New Roman"/>
          <w:sz w:val="28"/>
          <w:szCs w:val="28"/>
        </w:rPr>
        <w:t>3.1.1</w:t>
      </w:r>
      <w:r w:rsidR="005C3C83">
        <w:rPr>
          <w:rFonts w:ascii="Times New Roman" w:hAnsi="Times New Roman" w:cs="Times New Roman"/>
          <w:sz w:val="28"/>
          <w:szCs w:val="28"/>
        </w:rPr>
        <w:t>.</w:t>
      </w:r>
      <w:r w:rsidR="0031071B">
        <w:rPr>
          <w:rFonts w:ascii="Times New Roman" w:hAnsi="Times New Roman" w:cs="Times New Roman"/>
          <w:sz w:val="28"/>
          <w:szCs w:val="28"/>
        </w:rPr>
        <w:t xml:space="preserve"> С</w:t>
      </w:r>
      <w:r w:rsidR="0031071B" w:rsidRPr="0031071B">
        <w:rPr>
          <w:rFonts w:ascii="Times New Roman" w:hAnsi="Times New Roman" w:cs="Times New Roman"/>
          <w:sz w:val="28"/>
          <w:szCs w:val="28"/>
        </w:rPr>
        <w:t>пециализированн</w:t>
      </w:r>
      <w:r w:rsidR="0031071B">
        <w:rPr>
          <w:rFonts w:ascii="Times New Roman" w:hAnsi="Times New Roman" w:cs="Times New Roman"/>
          <w:sz w:val="28"/>
          <w:szCs w:val="28"/>
        </w:rPr>
        <w:t>ы</w:t>
      </w:r>
      <w:r w:rsidR="007A0104">
        <w:rPr>
          <w:rFonts w:ascii="Times New Roman" w:hAnsi="Times New Roman" w:cs="Times New Roman"/>
          <w:sz w:val="28"/>
          <w:szCs w:val="28"/>
        </w:rPr>
        <w:t>м</w:t>
      </w:r>
      <w:r w:rsidR="0031071B" w:rsidRPr="0031071B">
        <w:rPr>
          <w:rFonts w:ascii="Times New Roman" w:hAnsi="Times New Roman" w:cs="Times New Roman"/>
          <w:sz w:val="28"/>
          <w:szCs w:val="28"/>
        </w:rPr>
        <w:t xml:space="preserve"> орган</w:t>
      </w:r>
      <w:r w:rsidR="007A0104">
        <w:rPr>
          <w:rFonts w:ascii="Times New Roman" w:hAnsi="Times New Roman" w:cs="Times New Roman"/>
          <w:sz w:val="28"/>
          <w:szCs w:val="28"/>
        </w:rPr>
        <w:t>ом</w:t>
      </w:r>
      <w:r w:rsidR="0031071B">
        <w:rPr>
          <w:rFonts w:ascii="Times New Roman" w:hAnsi="Times New Roman" w:cs="Times New Roman"/>
          <w:sz w:val="28"/>
          <w:szCs w:val="28"/>
        </w:rPr>
        <w:t xml:space="preserve"> Ассоциации</w:t>
      </w:r>
      <w:r w:rsidR="0031071B" w:rsidRPr="0031071B">
        <w:rPr>
          <w:rFonts w:ascii="Times New Roman" w:hAnsi="Times New Roman" w:cs="Times New Roman"/>
          <w:sz w:val="28"/>
          <w:szCs w:val="28"/>
        </w:rPr>
        <w:t xml:space="preserve"> по рассмотрению дел о применении в отношении членов саморегулируемой организации мер дисциплинарного воздействия</w:t>
      </w:r>
      <w:r w:rsidR="007A0104">
        <w:rPr>
          <w:rFonts w:ascii="Times New Roman" w:hAnsi="Times New Roman" w:cs="Times New Roman"/>
          <w:sz w:val="28"/>
          <w:szCs w:val="28"/>
        </w:rPr>
        <w:t xml:space="preserve"> является - </w:t>
      </w:r>
      <w:r w:rsidR="007A0104" w:rsidRPr="007A0104">
        <w:rPr>
          <w:rFonts w:ascii="Times New Roman" w:hAnsi="Times New Roman" w:cs="Times New Roman"/>
          <w:b/>
          <w:sz w:val="28"/>
          <w:szCs w:val="28"/>
        </w:rPr>
        <w:t>Дисциплинарная комиссия</w:t>
      </w:r>
      <w:r w:rsidR="007A0104">
        <w:rPr>
          <w:rFonts w:ascii="Times New Roman" w:hAnsi="Times New Roman" w:cs="Times New Roman"/>
          <w:sz w:val="28"/>
          <w:szCs w:val="28"/>
        </w:rPr>
        <w:t>,</w:t>
      </w:r>
      <w:r w:rsidR="0031071B">
        <w:rPr>
          <w:rFonts w:ascii="Times New Roman" w:hAnsi="Times New Roman" w:cs="Times New Roman"/>
          <w:sz w:val="28"/>
          <w:szCs w:val="28"/>
        </w:rPr>
        <w:t xml:space="preserve"> (далее - С</w:t>
      </w:r>
      <w:r w:rsidR="0031071B" w:rsidRPr="0031071B">
        <w:rPr>
          <w:rFonts w:ascii="Times New Roman" w:hAnsi="Times New Roman" w:cs="Times New Roman"/>
          <w:sz w:val="28"/>
          <w:szCs w:val="28"/>
        </w:rPr>
        <w:t>пециализированн</w:t>
      </w:r>
      <w:r w:rsidR="0031071B">
        <w:rPr>
          <w:rFonts w:ascii="Times New Roman" w:hAnsi="Times New Roman" w:cs="Times New Roman"/>
          <w:sz w:val="28"/>
          <w:szCs w:val="28"/>
        </w:rPr>
        <w:t>ый</w:t>
      </w:r>
      <w:r w:rsidR="0031071B" w:rsidRPr="0031071B">
        <w:rPr>
          <w:rFonts w:ascii="Times New Roman" w:hAnsi="Times New Roman" w:cs="Times New Roman"/>
          <w:sz w:val="28"/>
          <w:szCs w:val="28"/>
        </w:rPr>
        <w:t xml:space="preserve"> орган</w:t>
      </w:r>
      <w:r w:rsidR="0031071B">
        <w:rPr>
          <w:rFonts w:ascii="Times New Roman" w:hAnsi="Times New Roman" w:cs="Times New Roman"/>
          <w:sz w:val="28"/>
          <w:szCs w:val="28"/>
        </w:rPr>
        <w:t xml:space="preserve"> Ассоциации)</w:t>
      </w:r>
      <w:r w:rsidRPr="00907445">
        <w:rPr>
          <w:rFonts w:ascii="Times New Roman" w:hAnsi="Times New Roman" w:cs="Times New Roman"/>
          <w:sz w:val="28"/>
          <w:szCs w:val="28"/>
        </w:rPr>
        <w:t>;</w:t>
      </w:r>
    </w:p>
    <w:p w:rsidR="0031071B" w:rsidRDefault="00907445" w:rsidP="0031071B">
      <w:pPr>
        <w:ind w:firstLine="567"/>
        <w:jc w:val="both"/>
        <w:rPr>
          <w:rFonts w:ascii="Times New Roman" w:hAnsi="Times New Roman" w:cs="Times New Roman"/>
          <w:sz w:val="28"/>
          <w:szCs w:val="28"/>
        </w:rPr>
      </w:pPr>
      <w:r w:rsidRPr="00907445">
        <w:rPr>
          <w:rFonts w:ascii="Times New Roman" w:hAnsi="Times New Roman" w:cs="Times New Roman"/>
          <w:sz w:val="28"/>
          <w:szCs w:val="28"/>
        </w:rPr>
        <w:t>3.1.2</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w:t>
      </w:r>
      <w:r w:rsidR="0031071B">
        <w:rPr>
          <w:rFonts w:ascii="Times New Roman" w:hAnsi="Times New Roman" w:cs="Times New Roman"/>
          <w:sz w:val="28"/>
          <w:szCs w:val="28"/>
        </w:rPr>
        <w:t>Постоянно действующий коллегиальный орган управления</w:t>
      </w:r>
      <w:r w:rsidR="00732E0E">
        <w:rPr>
          <w:rFonts w:ascii="Times New Roman" w:hAnsi="Times New Roman" w:cs="Times New Roman"/>
          <w:sz w:val="28"/>
          <w:szCs w:val="28"/>
        </w:rPr>
        <w:t xml:space="preserve"> </w:t>
      </w:r>
      <w:r w:rsidR="007B423A">
        <w:rPr>
          <w:rFonts w:ascii="Times New Roman" w:hAnsi="Times New Roman" w:cs="Times New Roman"/>
          <w:sz w:val="28"/>
          <w:szCs w:val="28"/>
        </w:rPr>
        <w:t>А</w:t>
      </w:r>
      <w:r w:rsidR="0031071B">
        <w:rPr>
          <w:rFonts w:ascii="Times New Roman" w:hAnsi="Times New Roman" w:cs="Times New Roman"/>
          <w:sz w:val="28"/>
          <w:szCs w:val="28"/>
        </w:rPr>
        <w:t>ссоциации</w:t>
      </w:r>
      <w:r w:rsidRPr="00907445">
        <w:rPr>
          <w:rFonts w:ascii="Times New Roman" w:hAnsi="Times New Roman" w:cs="Times New Roman"/>
          <w:sz w:val="28"/>
          <w:szCs w:val="28"/>
        </w:rPr>
        <w:t xml:space="preserve">; </w:t>
      </w:r>
    </w:p>
    <w:p w:rsidR="00CA09D5" w:rsidRDefault="00907445" w:rsidP="0031071B">
      <w:pPr>
        <w:ind w:firstLine="567"/>
        <w:jc w:val="both"/>
        <w:rPr>
          <w:rFonts w:ascii="Times New Roman" w:hAnsi="Times New Roman" w:cs="Times New Roman"/>
          <w:sz w:val="28"/>
          <w:szCs w:val="28"/>
        </w:rPr>
      </w:pPr>
      <w:r w:rsidRPr="00907445">
        <w:rPr>
          <w:rFonts w:ascii="Times New Roman" w:hAnsi="Times New Roman" w:cs="Times New Roman"/>
          <w:sz w:val="28"/>
          <w:szCs w:val="28"/>
        </w:rPr>
        <w:t>3.1.3</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Общее собрание членов </w:t>
      </w:r>
      <w:r w:rsidR="0031071B">
        <w:rPr>
          <w:rFonts w:ascii="Times New Roman" w:hAnsi="Times New Roman" w:cs="Times New Roman"/>
          <w:sz w:val="28"/>
          <w:szCs w:val="28"/>
        </w:rPr>
        <w:t>Ассоциации</w:t>
      </w:r>
      <w:r w:rsidRPr="00907445">
        <w:rPr>
          <w:rFonts w:ascii="Times New Roman" w:hAnsi="Times New Roman" w:cs="Times New Roman"/>
          <w:sz w:val="28"/>
          <w:szCs w:val="28"/>
        </w:rPr>
        <w:t>.</w:t>
      </w:r>
    </w:p>
    <w:p w:rsidR="00CA09D5" w:rsidRDefault="00907445" w:rsidP="0031071B">
      <w:pPr>
        <w:ind w:firstLine="567"/>
        <w:jc w:val="both"/>
        <w:rPr>
          <w:rFonts w:ascii="Times New Roman" w:hAnsi="Times New Roman" w:cs="Times New Roman"/>
          <w:sz w:val="28"/>
          <w:szCs w:val="28"/>
        </w:rPr>
      </w:pPr>
      <w:r w:rsidRPr="00907445">
        <w:rPr>
          <w:rFonts w:ascii="Times New Roman" w:hAnsi="Times New Roman" w:cs="Times New Roman"/>
          <w:sz w:val="28"/>
          <w:szCs w:val="28"/>
        </w:rPr>
        <w:t>3.2</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w:t>
      </w:r>
      <w:r w:rsidR="0031071B" w:rsidRPr="0031071B">
        <w:rPr>
          <w:rFonts w:ascii="Times New Roman" w:hAnsi="Times New Roman" w:cs="Times New Roman"/>
          <w:sz w:val="28"/>
          <w:szCs w:val="28"/>
        </w:rPr>
        <w:t>Специализированный орган Ассоциации</w:t>
      </w:r>
      <w:r w:rsidRPr="00907445">
        <w:rPr>
          <w:rFonts w:ascii="Times New Roman" w:hAnsi="Times New Roman" w:cs="Times New Roman"/>
          <w:sz w:val="28"/>
          <w:szCs w:val="28"/>
        </w:rPr>
        <w:t xml:space="preserve">: </w:t>
      </w:r>
      <w:r w:rsidR="005367D1">
        <w:rPr>
          <w:rFonts w:ascii="Times New Roman" w:hAnsi="Times New Roman" w:cs="Times New Roman"/>
          <w:sz w:val="28"/>
          <w:szCs w:val="28"/>
        </w:rPr>
        <w:t xml:space="preserve">  </w:t>
      </w:r>
    </w:p>
    <w:p w:rsidR="00CA09D5" w:rsidRDefault="00907445" w:rsidP="0031071B">
      <w:pPr>
        <w:ind w:firstLine="567"/>
        <w:jc w:val="both"/>
        <w:rPr>
          <w:rFonts w:ascii="Times New Roman" w:hAnsi="Times New Roman" w:cs="Times New Roman"/>
          <w:sz w:val="28"/>
          <w:szCs w:val="28"/>
        </w:rPr>
      </w:pPr>
      <w:r w:rsidRPr="00907445">
        <w:rPr>
          <w:rFonts w:ascii="Times New Roman" w:hAnsi="Times New Roman" w:cs="Times New Roman"/>
          <w:sz w:val="28"/>
          <w:szCs w:val="28"/>
        </w:rPr>
        <w:t>3.2.1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w:t>
      </w:r>
      <w:r w:rsidR="00CC2AB0" w:rsidRPr="00CC2AB0">
        <w:rPr>
          <w:rFonts w:ascii="Times New Roman" w:hAnsi="Times New Roman" w:cs="Times New Roman"/>
          <w:sz w:val="28"/>
          <w:szCs w:val="28"/>
        </w:rPr>
        <w:t xml:space="preserve">Специализированный орган Ассоциации </w:t>
      </w:r>
      <w:r w:rsidRPr="00907445">
        <w:rPr>
          <w:rFonts w:ascii="Times New Roman" w:hAnsi="Times New Roman" w:cs="Times New Roman"/>
          <w:sz w:val="28"/>
          <w:szCs w:val="28"/>
        </w:rPr>
        <w:t xml:space="preserve">применяет в отношении членов саморегулируемой организации меры дисциплинарного воздействия, </w:t>
      </w:r>
      <w:r w:rsidRPr="008C2830">
        <w:rPr>
          <w:rFonts w:ascii="Times New Roman" w:hAnsi="Times New Roman" w:cs="Times New Roman"/>
          <w:sz w:val="28"/>
          <w:szCs w:val="28"/>
        </w:rPr>
        <w:t>установленные пунктами 2.1.1 - 2.1.</w:t>
      </w:r>
      <w:r w:rsidR="001518C2" w:rsidRPr="008C2830">
        <w:rPr>
          <w:rFonts w:ascii="Times New Roman" w:hAnsi="Times New Roman" w:cs="Times New Roman"/>
          <w:sz w:val="28"/>
          <w:szCs w:val="28"/>
        </w:rPr>
        <w:t>5</w:t>
      </w:r>
      <w:r w:rsidRPr="008C2830">
        <w:rPr>
          <w:rFonts w:ascii="Times New Roman" w:hAnsi="Times New Roman" w:cs="Times New Roman"/>
          <w:sz w:val="28"/>
          <w:szCs w:val="28"/>
        </w:rPr>
        <w:t xml:space="preserve"> настоящего Положения.</w:t>
      </w:r>
      <w:r w:rsidRPr="00907445">
        <w:rPr>
          <w:rFonts w:ascii="Times New Roman" w:hAnsi="Times New Roman" w:cs="Times New Roman"/>
          <w:sz w:val="28"/>
          <w:szCs w:val="28"/>
        </w:rPr>
        <w:t xml:space="preserve"> </w:t>
      </w:r>
    </w:p>
    <w:p w:rsidR="004F1855" w:rsidRPr="009F2B2C" w:rsidRDefault="004F1855" w:rsidP="00FA4638">
      <w:pPr>
        <w:ind w:firstLine="567"/>
        <w:jc w:val="both"/>
        <w:rPr>
          <w:rFonts w:ascii="Times New Roman" w:hAnsi="Times New Roman" w:cs="Times New Roman"/>
          <w:sz w:val="28"/>
          <w:szCs w:val="28"/>
        </w:rPr>
      </w:pPr>
      <w:r w:rsidRPr="009F2B2C">
        <w:rPr>
          <w:rFonts w:ascii="Times New Roman" w:hAnsi="Times New Roman" w:cs="Times New Roman"/>
          <w:sz w:val="28"/>
          <w:szCs w:val="28"/>
        </w:rPr>
        <w:t>Меры дисциплинарного воздействия</w:t>
      </w:r>
      <w:r w:rsidR="00FA4638" w:rsidRPr="009F2B2C">
        <w:rPr>
          <w:rFonts w:ascii="Times New Roman" w:hAnsi="Times New Roman" w:cs="Times New Roman"/>
          <w:sz w:val="28"/>
          <w:szCs w:val="28"/>
        </w:rPr>
        <w:t xml:space="preserve">, предусмотренные </w:t>
      </w:r>
      <w:hyperlink r:id="rId8" w:history="1">
        <w:r w:rsidR="00FA4638" w:rsidRPr="009F2B2C">
          <w:rPr>
            <w:rStyle w:val="ac"/>
            <w:rFonts w:ascii="Times New Roman" w:hAnsi="Times New Roman" w:cs="Times New Roman"/>
            <w:color w:val="auto"/>
            <w:sz w:val="28"/>
            <w:szCs w:val="28"/>
            <w:u w:val="none"/>
          </w:rPr>
          <w:t xml:space="preserve">пунктами </w:t>
        </w:r>
        <w:r w:rsidRPr="009F2B2C">
          <w:rPr>
            <w:rStyle w:val="ac"/>
            <w:rFonts w:ascii="Times New Roman" w:hAnsi="Times New Roman" w:cs="Times New Roman"/>
            <w:color w:val="auto"/>
            <w:sz w:val="28"/>
            <w:szCs w:val="28"/>
            <w:u w:val="none"/>
          </w:rPr>
          <w:t>2.</w:t>
        </w:r>
        <w:r w:rsidR="00FA4638" w:rsidRPr="009F2B2C">
          <w:rPr>
            <w:rStyle w:val="ac"/>
            <w:rFonts w:ascii="Times New Roman" w:hAnsi="Times New Roman" w:cs="Times New Roman"/>
            <w:color w:val="auto"/>
            <w:sz w:val="28"/>
            <w:szCs w:val="28"/>
            <w:u w:val="none"/>
          </w:rPr>
          <w:t>1</w:t>
        </w:r>
      </w:hyperlink>
      <w:r w:rsidRPr="009F2B2C">
        <w:rPr>
          <w:rFonts w:ascii="Times New Roman" w:hAnsi="Times New Roman" w:cs="Times New Roman"/>
          <w:sz w:val="28"/>
          <w:szCs w:val="28"/>
        </w:rPr>
        <w:t>.1</w:t>
      </w:r>
      <w:r w:rsidR="00FA4638" w:rsidRPr="009F2B2C">
        <w:rPr>
          <w:rFonts w:ascii="Times New Roman" w:hAnsi="Times New Roman" w:cs="Times New Roman"/>
          <w:sz w:val="28"/>
          <w:szCs w:val="28"/>
        </w:rPr>
        <w:t xml:space="preserve"> -</w:t>
      </w:r>
      <w:r w:rsidRPr="009F2B2C">
        <w:rPr>
          <w:rFonts w:ascii="Times New Roman" w:hAnsi="Times New Roman" w:cs="Times New Roman"/>
          <w:sz w:val="28"/>
          <w:szCs w:val="28"/>
        </w:rPr>
        <w:t xml:space="preserve">2.1.4. </w:t>
      </w:r>
      <w:r w:rsidR="00FA4638" w:rsidRPr="009F2B2C">
        <w:rPr>
          <w:rFonts w:ascii="Times New Roman" w:hAnsi="Times New Roman" w:cs="Times New Roman"/>
          <w:sz w:val="28"/>
          <w:szCs w:val="28"/>
        </w:rPr>
        <w:t>настояще</w:t>
      </w:r>
      <w:r w:rsidRPr="009F2B2C">
        <w:rPr>
          <w:rFonts w:ascii="Times New Roman" w:hAnsi="Times New Roman" w:cs="Times New Roman"/>
          <w:sz w:val="28"/>
          <w:szCs w:val="28"/>
        </w:rPr>
        <w:t>го</w:t>
      </w:r>
      <w:r w:rsidR="00FA4638" w:rsidRPr="009F2B2C">
        <w:rPr>
          <w:rFonts w:ascii="Times New Roman" w:hAnsi="Times New Roman" w:cs="Times New Roman"/>
          <w:sz w:val="28"/>
          <w:szCs w:val="28"/>
        </w:rPr>
        <w:t xml:space="preserve"> </w:t>
      </w:r>
      <w:r w:rsidRPr="009F2B2C">
        <w:rPr>
          <w:rFonts w:ascii="Times New Roman" w:hAnsi="Times New Roman" w:cs="Times New Roman"/>
          <w:sz w:val="28"/>
          <w:szCs w:val="28"/>
        </w:rPr>
        <w:t>Положения</w:t>
      </w:r>
      <w:r w:rsidR="00FA4638" w:rsidRPr="009F2B2C">
        <w:rPr>
          <w:rFonts w:ascii="Times New Roman" w:hAnsi="Times New Roman" w:cs="Times New Roman"/>
          <w:sz w:val="28"/>
          <w:szCs w:val="28"/>
        </w:rPr>
        <w:t xml:space="preserve">, принимаются большинством голосов членов </w:t>
      </w:r>
      <w:bookmarkStart w:id="4" w:name="_Hlk536012655"/>
      <w:r w:rsidRPr="009F2B2C">
        <w:rPr>
          <w:rFonts w:ascii="Times New Roman" w:hAnsi="Times New Roman" w:cs="Times New Roman"/>
          <w:sz w:val="28"/>
          <w:szCs w:val="28"/>
        </w:rPr>
        <w:t xml:space="preserve">специализированного </w:t>
      </w:r>
      <w:r w:rsidR="00FA4638" w:rsidRPr="009F2B2C">
        <w:rPr>
          <w:rFonts w:ascii="Times New Roman" w:hAnsi="Times New Roman" w:cs="Times New Roman"/>
          <w:sz w:val="28"/>
          <w:szCs w:val="28"/>
        </w:rPr>
        <w:t xml:space="preserve">органа </w:t>
      </w:r>
      <w:r w:rsidRPr="009F2B2C">
        <w:rPr>
          <w:rFonts w:ascii="Times New Roman" w:hAnsi="Times New Roman" w:cs="Times New Roman"/>
          <w:sz w:val="28"/>
          <w:szCs w:val="28"/>
        </w:rPr>
        <w:t>Ассоциации</w:t>
      </w:r>
      <w:bookmarkEnd w:id="4"/>
      <w:r w:rsidRPr="009F2B2C">
        <w:rPr>
          <w:rFonts w:ascii="Times New Roman" w:hAnsi="Times New Roman" w:cs="Times New Roman"/>
          <w:sz w:val="28"/>
          <w:szCs w:val="28"/>
        </w:rPr>
        <w:t xml:space="preserve"> </w:t>
      </w:r>
      <w:r w:rsidR="00FA4638" w:rsidRPr="009F2B2C">
        <w:rPr>
          <w:rFonts w:ascii="Times New Roman" w:hAnsi="Times New Roman" w:cs="Times New Roman"/>
          <w:sz w:val="28"/>
          <w:szCs w:val="28"/>
        </w:rPr>
        <w:t xml:space="preserve">и вступают в силу с момента их принятия указанным органом. </w:t>
      </w:r>
    </w:p>
    <w:p w:rsidR="00FA4638" w:rsidRPr="00FA4638" w:rsidRDefault="004F1855" w:rsidP="00FA4638">
      <w:pPr>
        <w:ind w:firstLine="567"/>
        <w:jc w:val="both"/>
        <w:rPr>
          <w:rFonts w:ascii="Times New Roman" w:hAnsi="Times New Roman" w:cs="Times New Roman"/>
          <w:sz w:val="28"/>
          <w:szCs w:val="28"/>
        </w:rPr>
      </w:pPr>
      <w:r w:rsidRPr="009F2B2C">
        <w:rPr>
          <w:rFonts w:ascii="Times New Roman" w:hAnsi="Times New Roman" w:cs="Times New Roman"/>
          <w:sz w:val="28"/>
          <w:szCs w:val="28"/>
        </w:rPr>
        <w:t>Мера дисциплинарного воздействия</w:t>
      </w:r>
      <w:r w:rsidR="00FA4638" w:rsidRPr="009F2B2C">
        <w:rPr>
          <w:rFonts w:ascii="Times New Roman" w:hAnsi="Times New Roman" w:cs="Times New Roman"/>
          <w:sz w:val="28"/>
          <w:szCs w:val="28"/>
        </w:rPr>
        <w:t>, предусмотренн</w:t>
      </w:r>
      <w:r w:rsidRPr="009F2B2C">
        <w:rPr>
          <w:rFonts w:ascii="Times New Roman" w:hAnsi="Times New Roman" w:cs="Times New Roman"/>
          <w:sz w:val="28"/>
          <w:szCs w:val="28"/>
        </w:rPr>
        <w:t>ая</w:t>
      </w:r>
      <w:r w:rsidR="00FA4638" w:rsidRPr="009F2B2C">
        <w:rPr>
          <w:rFonts w:ascii="Times New Roman" w:hAnsi="Times New Roman" w:cs="Times New Roman"/>
          <w:sz w:val="28"/>
          <w:szCs w:val="28"/>
        </w:rPr>
        <w:t xml:space="preserve"> </w:t>
      </w:r>
      <w:r w:rsidRPr="009F2B2C">
        <w:rPr>
          <w:rFonts w:ascii="Times New Roman" w:hAnsi="Times New Roman" w:cs="Times New Roman"/>
          <w:sz w:val="28"/>
          <w:szCs w:val="28"/>
        </w:rPr>
        <w:t xml:space="preserve">пунктом 2.1.5. </w:t>
      </w:r>
      <w:r w:rsidR="00FA4638" w:rsidRPr="009F2B2C">
        <w:rPr>
          <w:rFonts w:ascii="Times New Roman" w:hAnsi="Times New Roman" w:cs="Times New Roman"/>
          <w:sz w:val="28"/>
          <w:szCs w:val="28"/>
        </w:rPr>
        <w:t>настояще</w:t>
      </w:r>
      <w:r w:rsidRPr="009F2B2C">
        <w:rPr>
          <w:rFonts w:ascii="Times New Roman" w:hAnsi="Times New Roman" w:cs="Times New Roman"/>
          <w:sz w:val="28"/>
          <w:szCs w:val="28"/>
        </w:rPr>
        <w:t>го Положения</w:t>
      </w:r>
      <w:r w:rsidR="00FA4638" w:rsidRPr="009F2B2C">
        <w:rPr>
          <w:rFonts w:ascii="Times New Roman" w:hAnsi="Times New Roman" w:cs="Times New Roman"/>
          <w:sz w:val="28"/>
          <w:szCs w:val="28"/>
        </w:rPr>
        <w:t>, может быть принят</w:t>
      </w:r>
      <w:r w:rsidRPr="009F2B2C">
        <w:rPr>
          <w:rFonts w:ascii="Times New Roman" w:hAnsi="Times New Roman" w:cs="Times New Roman"/>
          <w:sz w:val="28"/>
          <w:szCs w:val="28"/>
        </w:rPr>
        <w:t>а</w:t>
      </w:r>
      <w:r w:rsidR="00FA4638" w:rsidRPr="009F2B2C">
        <w:rPr>
          <w:rFonts w:ascii="Times New Roman" w:hAnsi="Times New Roman" w:cs="Times New Roman"/>
          <w:sz w:val="28"/>
          <w:szCs w:val="28"/>
        </w:rPr>
        <w:t xml:space="preserve"> не менее чем семьюдесятью пятью процентами голосов членов </w:t>
      </w:r>
      <w:r w:rsidRPr="009F2B2C">
        <w:rPr>
          <w:rFonts w:ascii="Times New Roman" w:hAnsi="Times New Roman" w:cs="Times New Roman"/>
          <w:sz w:val="28"/>
          <w:szCs w:val="28"/>
        </w:rPr>
        <w:t>специализированного органа Ассоциации</w:t>
      </w:r>
      <w:r w:rsidR="00FA4638" w:rsidRPr="009F2B2C">
        <w:rPr>
          <w:rFonts w:ascii="Times New Roman" w:hAnsi="Times New Roman" w:cs="Times New Roman"/>
          <w:sz w:val="28"/>
          <w:szCs w:val="28"/>
        </w:rPr>
        <w:t>.</w:t>
      </w:r>
    </w:p>
    <w:p w:rsidR="00CA09D5" w:rsidRDefault="00907445" w:rsidP="0031071B">
      <w:pPr>
        <w:ind w:firstLine="567"/>
        <w:jc w:val="both"/>
        <w:rPr>
          <w:rFonts w:ascii="Times New Roman" w:hAnsi="Times New Roman" w:cs="Times New Roman"/>
          <w:sz w:val="28"/>
          <w:szCs w:val="28"/>
        </w:rPr>
      </w:pPr>
      <w:r w:rsidRPr="00907445">
        <w:rPr>
          <w:rFonts w:ascii="Times New Roman" w:hAnsi="Times New Roman" w:cs="Times New Roman"/>
          <w:sz w:val="28"/>
          <w:szCs w:val="28"/>
        </w:rPr>
        <w:t>3.2.2</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выносит на рассмотрение </w:t>
      </w:r>
      <w:r w:rsidR="0031071B">
        <w:rPr>
          <w:rFonts w:ascii="Times New Roman" w:hAnsi="Times New Roman" w:cs="Times New Roman"/>
          <w:sz w:val="28"/>
          <w:szCs w:val="28"/>
        </w:rPr>
        <w:t xml:space="preserve">постоянно действующего коллегиального органа управления Ассоциации </w:t>
      </w:r>
      <w:r w:rsidRPr="00907445">
        <w:rPr>
          <w:rFonts w:ascii="Times New Roman" w:hAnsi="Times New Roman" w:cs="Times New Roman"/>
          <w:sz w:val="28"/>
          <w:szCs w:val="28"/>
        </w:rPr>
        <w:t>или Общего собрания чле</w:t>
      </w:r>
      <w:r w:rsidR="0031071B">
        <w:rPr>
          <w:rFonts w:ascii="Times New Roman" w:hAnsi="Times New Roman" w:cs="Times New Roman"/>
          <w:sz w:val="28"/>
          <w:szCs w:val="28"/>
        </w:rPr>
        <w:t>нов Ассоциации</w:t>
      </w:r>
      <w:r w:rsidRPr="00907445">
        <w:rPr>
          <w:rFonts w:ascii="Times New Roman" w:hAnsi="Times New Roman" w:cs="Times New Roman"/>
          <w:sz w:val="28"/>
          <w:szCs w:val="28"/>
        </w:rPr>
        <w:t xml:space="preserve"> рекомендации о применении или отмене в отношении членов саморегулируемой организации мер</w:t>
      </w:r>
      <w:r w:rsidR="00E475EE">
        <w:rPr>
          <w:rFonts w:ascii="Times New Roman" w:hAnsi="Times New Roman" w:cs="Times New Roman"/>
          <w:sz w:val="28"/>
          <w:szCs w:val="28"/>
        </w:rPr>
        <w:t>у</w:t>
      </w:r>
      <w:r w:rsidRPr="00907445">
        <w:rPr>
          <w:rFonts w:ascii="Times New Roman" w:hAnsi="Times New Roman" w:cs="Times New Roman"/>
          <w:sz w:val="28"/>
          <w:szCs w:val="28"/>
        </w:rPr>
        <w:t xml:space="preserve"> дисциплинарного воздействия, </w:t>
      </w:r>
      <w:r w:rsidRPr="008C2830">
        <w:rPr>
          <w:rFonts w:ascii="Times New Roman" w:hAnsi="Times New Roman" w:cs="Times New Roman"/>
          <w:sz w:val="28"/>
          <w:szCs w:val="28"/>
        </w:rPr>
        <w:t>предусмотренн</w:t>
      </w:r>
      <w:r w:rsidR="00E475EE" w:rsidRPr="008C2830">
        <w:rPr>
          <w:rFonts w:ascii="Times New Roman" w:hAnsi="Times New Roman" w:cs="Times New Roman"/>
          <w:sz w:val="28"/>
          <w:szCs w:val="28"/>
        </w:rPr>
        <w:t>ую</w:t>
      </w:r>
      <w:r w:rsidRPr="008C2830">
        <w:rPr>
          <w:rFonts w:ascii="Times New Roman" w:hAnsi="Times New Roman" w:cs="Times New Roman"/>
          <w:sz w:val="28"/>
          <w:szCs w:val="28"/>
        </w:rPr>
        <w:t xml:space="preserve"> пункт</w:t>
      </w:r>
      <w:r w:rsidR="00E475EE" w:rsidRPr="008C2830">
        <w:rPr>
          <w:rFonts w:ascii="Times New Roman" w:hAnsi="Times New Roman" w:cs="Times New Roman"/>
          <w:sz w:val="28"/>
          <w:szCs w:val="28"/>
        </w:rPr>
        <w:t>о</w:t>
      </w:r>
      <w:r w:rsidRPr="008C2830">
        <w:rPr>
          <w:rFonts w:ascii="Times New Roman" w:hAnsi="Times New Roman" w:cs="Times New Roman"/>
          <w:sz w:val="28"/>
          <w:szCs w:val="28"/>
        </w:rPr>
        <w:t>м 2.1.</w:t>
      </w:r>
      <w:r w:rsidR="00E475EE" w:rsidRPr="008C2830">
        <w:rPr>
          <w:rFonts w:ascii="Times New Roman" w:hAnsi="Times New Roman" w:cs="Times New Roman"/>
          <w:sz w:val="28"/>
          <w:szCs w:val="28"/>
        </w:rPr>
        <w:t>6</w:t>
      </w:r>
      <w:r w:rsidRPr="008C2830">
        <w:rPr>
          <w:rFonts w:ascii="Times New Roman" w:hAnsi="Times New Roman" w:cs="Times New Roman"/>
          <w:sz w:val="28"/>
          <w:szCs w:val="28"/>
        </w:rPr>
        <w:t xml:space="preserve"> настоящего Положения.</w:t>
      </w:r>
    </w:p>
    <w:p w:rsidR="00E475EE" w:rsidRDefault="00907445" w:rsidP="0031071B">
      <w:pPr>
        <w:ind w:firstLine="567"/>
        <w:jc w:val="both"/>
        <w:rPr>
          <w:rFonts w:ascii="Times New Roman" w:hAnsi="Times New Roman" w:cs="Times New Roman"/>
          <w:sz w:val="28"/>
          <w:szCs w:val="28"/>
        </w:rPr>
      </w:pPr>
      <w:r w:rsidRPr="00907445">
        <w:rPr>
          <w:rFonts w:ascii="Times New Roman" w:hAnsi="Times New Roman" w:cs="Times New Roman"/>
          <w:sz w:val="28"/>
          <w:szCs w:val="28"/>
        </w:rPr>
        <w:t xml:space="preserve">3.3. </w:t>
      </w:r>
      <w:r w:rsidR="0031071B">
        <w:rPr>
          <w:rFonts w:ascii="Times New Roman" w:hAnsi="Times New Roman" w:cs="Times New Roman"/>
          <w:sz w:val="28"/>
          <w:szCs w:val="28"/>
        </w:rPr>
        <w:t xml:space="preserve">Постоянно действующий коллегиальный </w:t>
      </w:r>
      <w:r w:rsidR="001D4303">
        <w:rPr>
          <w:rFonts w:ascii="Times New Roman" w:hAnsi="Times New Roman" w:cs="Times New Roman"/>
          <w:sz w:val="28"/>
          <w:szCs w:val="28"/>
        </w:rPr>
        <w:t>орган управления Ассоциации</w:t>
      </w:r>
      <w:r w:rsidRPr="00907445">
        <w:rPr>
          <w:rFonts w:ascii="Times New Roman" w:hAnsi="Times New Roman" w:cs="Times New Roman"/>
          <w:sz w:val="28"/>
          <w:szCs w:val="28"/>
        </w:rPr>
        <w:t xml:space="preserve"> применяет в отношении членов саморегулируемой организации </w:t>
      </w:r>
      <w:r w:rsidRPr="00907445">
        <w:rPr>
          <w:rFonts w:ascii="Times New Roman" w:hAnsi="Times New Roman" w:cs="Times New Roman"/>
          <w:sz w:val="28"/>
          <w:szCs w:val="28"/>
        </w:rPr>
        <w:lastRenderedPageBreak/>
        <w:t xml:space="preserve">меру дисциплинарного </w:t>
      </w:r>
      <w:r w:rsidRPr="008C2830">
        <w:rPr>
          <w:rFonts w:ascii="Times New Roman" w:hAnsi="Times New Roman" w:cs="Times New Roman"/>
          <w:sz w:val="28"/>
          <w:szCs w:val="28"/>
        </w:rPr>
        <w:t>воздействия, установленную пунктом 2.1.</w:t>
      </w:r>
      <w:r w:rsidR="00E475EE" w:rsidRPr="008C2830">
        <w:rPr>
          <w:rFonts w:ascii="Times New Roman" w:hAnsi="Times New Roman" w:cs="Times New Roman"/>
          <w:sz w:val="28"/>
          <w:szCs w:val="28"/>
        </w:rPr>
        <w:t>6</w:t>
      </w:r>
      <w:r w:rsidRPr="008C2830">
        <w:rPr>
          <w:rFonts w:ascii="Times New Roman" w:hAnsi="Times New Roman" w:cs="Times New Roman"/>
          <w:sz w:val="28"/>
          <w:szCs w:val="28"/>
        </w:rPr>
        <w:t xml:space="preserve"> настоящего</w:t>
      </w:r>
      <w:r w:rsidRPr="00907445">
        <w:rPr>
          <w:rFonts w:ascii="Times New Roman" w:hAnsi="Times New Roman" w:cs="Times New Roman"/>
          <w:sz w:val="28"/>
          <w:szCs w:val="28"/>
        </w:rPr>
        <w:t xml:space="preserve"> Положения</w:t>
      </w:r>
      <w:r w:rsidR="001D4303" w:rsidRPr="001D4303">
        <w:t xml:space="preserve"> </w:t>
      </w:r>
      <w:r w:rsidR="001D4303" w:rsidRPr="001D4303">
        <w:rPr>
          <w:rFonts w:ascii="Times New Roman" w:hAnsi="Times New Roman" w:cs="Times New Roman"/>
          <w:sz w:val="28"/>
          <w:szCs w:val="28"/>
        </w:rPr>
        <w:t>Ассоциации</w:t>
      </w:r>
      <w:r w:rsidR="0040349D">
        <w:rPr>
          <w:rFonts w:ascii="Times New Roman" w:hAnsi="Times New Roman" w:cs="Times New Roman"/>
          <w:sz w:val="28"/>
          <w:szCs w:val="28"/>
        </w:rPr>
        <w:t>, а</w:t>
      </w:r>
      <w:r w:rsidR="001D4303" w:rsidRPr="001D4303">
        <w:rPr>
          <w:rFonts w:ascii="Times New Roman" w:hAnsi="Times New Roman" w:cs="Times New Roman"/>
          <w:sz w:val="28"/>
          <w:szCs w:val="28"/>
        </w:rPr>
        <w:t xml:space="preserve"> </w:t>
      </w:r>
      <w:r w:rsidRPr="00907445">
        <w:rPr>
          <w:rFonts w:ascii="Times New Roman" w:hAnsi="Times New Roman" w:cs="Times New Roman"/>
          <w:sz w:val="28"/>
          <w:szCs w:val="28"/>
        </w:rPr>
        <w:t>также вправе принять решение об отмене в отношении членов саморегулируемой организации мер дисциплинарного воздействия, предусмотренн</w:t>
      </w:r>
      <w:r w:rsidR="00E475EE">
        <w:rPr>
          <w:rFonts w:ascii="Times New Roman" w:hAnsi="Times New Roman" w:cs="Times New Roman"/>
          <w:sz w:val="28"/>
          <w:szCs w:val="28"/>
        </w:rPr>
        <w:t>ых</w:t>
      </w:r>
      <w:r w:rsidRPr="00907445">
        <w:rPr>
          <w:rFonts w:ascii="Times New Roman" w:hAnsi="Times New Roman" w:cs="Times New Roman"/>
          <w:sz w:val="28"/>
          <w:szCs w:val="28"/>
        </w:rPr>
        <w:t xml:space="preserve"> пункт</w:t>
      </w:r>
      <w:r w:rsidR="00E475EE">
        <w:rPr>
          <w:rFonts w:ascii="Times New Roman" w:hAnsi="Times New Roman" w:cs="Times New Roman"/>
          <w:sz w:val="28"/>
          <w:szCs w:val="28"/>
        </w:rPr>
        <w:t>ами</w:t>
      </w:r>
      <w:r w:rsidRPr="00907445">
        <w:rPr>
          <w:rFonts w:ascii="Times New Roman" w:hAnsi="Times New Roman" w:cs="Times New Roman"/>
          <w:sz w:val="28"/>
          <w:szCs w:val="28"/>
        </w:rPr>
        <w:t xml:space="preserve"> 2.1.</w:t>
      </w:r>
      <w:r w:rsidR="00E475EE">
        <w:rPr>
          <w:rFonts w:ascii="Times New Roman" w:hAnsi="Times New Roman" w:cs="Times New Roman"/>
          <w:sz w:val="28"/>
          <w:szCs w:val="28"/>
        </w:rPr>
        <w:t>3 – 2.1.4</w:t>
      </w:r>
      <w:r w:rsidRPr="00907445">
        <w:rPr>
          <w:rFonts w:ascii="Times New Roman" w:hAnsi="Times New Roman" w:cs="Times New Roman"/>
          <w:sz w:val="28"/>
          <w:szCs w:val="28"/>
        </w:rPr>
        <w:t xml:space="preserve">, и отмене рекомендации о применении меры воздействия, предусмотренной пунктом 2.1.5 настоящего Положения. </w:t>
      </w:r>
    </w:p>
    <w:p w:rsidR="00E475EE" w:rsidRDefault="00907445" w:rsidP="0031071B">
      <w:pPr>
        <w:ind w:firstLine="567"/>
        <w:jc w:val="both"/>
        <w:rPr>
          <w:rFonts w:ascii="Times New Roman" w:hAnsi="Times New Roman" w:cs="Times New Roman"/>
          <w:sz w:val="28"/>
          <w:szCs w:val="28"/>
        </w:rPr>
      </w:pPr>
      <w:r w:rsidRPr="00907445">
        <w:rPr>
          <w:rFonts w:ascii="Times New Roman" w:hAnsi="Times New Roman" w:cs="Times New Roman"/>
          <w:sz w:val="28"/>
          <w:szCs w:val="28"/>
        </w:rPr>
        <w:t>3.4</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Общее собрание вправе принять решение об отказе в применении к члену саморегулируемой организации меры дисциплинарного воздействия, </w:t>
      </w:r>
      <w:r w:rsidRPr="008C2830">
        <w:rPr>
          <w:rFonts w:ascii="Times New Roman" w:hAnsi="Times New Roman" w:cs="Times New Roman"/>
          <w:sz w:val="28"/>
          <w:szCs w:val="28"/>
        </w:rPr>
        <w:t>предусмотренной пунктом 2.1.</w:t>
      </w:r>
      <w:r w:rsidR="00E475EE" w:rsidRPr="008C2830">
        <w:rPr>
          <w:rFonts w:ascii="Times New Roman" w:hAnsi="Times New Roman" w:cs="Times New Roman"/>
          <w:sz w:val="28"/>
          <w:szCs w:val="28"/>
        </w:rPr>
        <w:t>6</w:t>
      </w:r>
      <w:r w:rsidRPr="008C2830">
        <w:rPr>
          <w:rFonts w:ascii="Times New Roman" w:hAnsi="Times New Roman" w:cs="Times New Roman"/>
          <w:sz w:val="28"/>
          <w:szCs w:val="28"/>
        </w:rPr>
        <w:t xml:space="preserve"> настоящего Положения</w:t>
      </w:r>
      <w:r w:rsidRPr="00907445">
        <w:rPr>
          <w:rFonts w:ascii="Times New Roman" w:hAnsi="Times New Roman" w:cs="Times New Roman"/>
          <w:sz w:val="28"/>
          <w:szCs w:val="28"/>
        </w:rPr>
        <w:t xml:space="preserve">. </w:t>
      </w:r>
    </w:p>
    <w:p w:rsidR="001518C2" w:rsidRDefault="001518C2" w:rsidP="0031071B">
      <w:pPr>
        <w:ind w:firstLine="567"/>
        <w:jc w:val="both"/>
        <w:rPr>
          <w:rFonts w:ascii="Times New Roman" w:hAnsi="Times New Roman" w:cs="Times New Roman"/>
          <w:sz w:val="28"/>
          <w:szCs w:val="28"/>
        </w:rPr>
      </w:pPr>
      <w:r>
        <w:rPr>
          <w:rFonts w:ascii="Times New Roman" w:hAnsi="Times New Roman" w:cs="Times New Roman"/>
          <w:sz w:val="28"/>
          <w:szCs w:val="28"/>
        </w:rPr>
        <w:t>3.5</w:t>
      </w:r>
      <w:r w:rsidR="005C3C83">
        <w:rPr>
          <w:rFonts w:ascii="Times New Roman" w:hAnsi="Times New Roman" w:cs="Times New Roman"/>
          <w:sz w:val="28"/>
          <w:szCs w:val="28"/>
        </w:rPr>
        <w:t>.</w:t>
      </w:r>
      <w:r>
        <w:rPr>
          <w:rFonts w:ascii="Times New Roman" w:hAnsi="Times New Roman" w:cs="Times New Roman"/>
          <w:sz w:val="28"/>
          <w:szCs w:val="28"/>
        </w:rPr>
        <w:t xml:space="preserve"> </w:t>
      </w:r>
      <w:r w:rsidRPr="001518C2">
        <w:rPr>
          <w:rFonts w:ascii="Times New Roman" w:hAnsi="Times New Roman" w:cs="Times New Roman"/>
          <w:sz w:val="28"/>
          <w:szCs w:val="28"/>
        </w:rPr>
        <w:t xml:space="preserve"> </w:t>
      </w:r>
      <w:r w:rsidRPr="00461F60">
        <w:rPr>
          <w:rFonts w:ascii="Times New Roman" w:hAnsi="Times New Roman" w:cs="Times New Roman"/>
          <w:sz w:val="28"/>
          <w:szCs w:val="28"/>
        </w:rPr>
        <w:t xml:space="preserve">Специализированный орган Ассоциации имеет право продлить срок устранения нарушения по мерам дисциплинарного воздействия, предусмотренным п. 2.1.1 и п. 2.1.2 настоящего положения, если член Ассоциации приступил к исполнению решения специализированного органа </w:t>
      </w:r>
      <w:r w:rsidR="00E475EE" w:rsidRPr="00461F60">
        <w:rPr>
          <w:rFonts w:ascii="Times New Roman" w:hAnsi="Times New Roman" w:cs="Times New Roman"/>
          <w:sz w:val="28"/>
          <w:szCs w:val="28"/>
        </w:rPr>
        <w:t>Ассоциации</w:t>
      </w:r>
      <w:r w:rsidRPr="00461F60">
        <w:rPr>
          <w:rFonts w:ascii="Times New Roman" w:hAnsi="Times New Roman" w:cs="Times New Roman"/>
          <w:sz w:val="28"/>
          <w:szCs w:val="28"/>
        </w:rPr>
        <w:t>,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w:t>
      </w:r>
      <w:r w:rsidRPr="001518C2">
        <w:rPr>
          <w:rFonts w:ascii="Times New Roman" w:hAnsi="Times New Roman" w:cs="Times New Roman"/>
          <w:sz w:val="28"/>
          <w:szCs w:val="28"/>
        </w:rPr>
        <w:t xml:space="preserve"> нарушения по вынесенной мере воздействия (п. 2.1.1 или п. 2.1.2) являются документы (платежные документы, договор повышения квалификации специалистов и т.п.), подтверждающие факт устранения членом Ассоциации нарушений в определенной части и свидетельствующие о намерении устранить их в полном объеме.</w:t>
      </w:r>
    </w:p>
    <w:p w:rsidR="001D4303" w:rsidRPr="00046F68" w:rsidRDefault="00907445" w:rsidP="001D4303">
      <w:pPr>
        <w:jc w:val="center"/>
        <w:rPr>
          <w:rFonts w:ascii="Times New Roman" w:hAnsi="Times New Roman" w:cs="Times New Roman"/>
          <w:b/>
          <w:sz w:val="28"/>
          <w:szCs w:val="28"/>
        </w:rPr>
      </w:pPr>
      <w:r w:rsidRPr="00046F68">
        <w:rPr>
          <w:rFonts w:ascii="Times New Roman" w:hAnsi="Times New Roman" w:cs="Times New Roman"/>
          <w:b/>
          <w:sz w:val="28"/>
          <w:szCs w:val="28"/>
        </w:rPr>
        <w:t xml:space="preserve">4. </w:t>
      </w:r>
      <w:r w:rsidR="00046F68" w:rsidRPr="00046F68">
        <w:rPr>
          <w:rFonts w:ascii="Times New Roman" w:hAnsi="Times New Roman" w:cs="Times New Roman"/>
          <w:b/>
          <w:sz w:val="28"/>
          <w:szCs w:val="28"/>
        </w:rPr>
        <w:t>ПОРЯДОК</w:t>
      </w:r>
      <w:r w:rsidRPr="00046F68">
        <w:rPr>
          <w:rFonts w:ascii="Times New Roman" w:hAnsi="Times New Roman" w:cs="Times New Roman"/>
          <w:b/>
          <w:sz w:val="28"/>
          <w:szCs w:val="28"/>
        </w:rPr>
        <w:t xml:space="preserve"> </w:t>
      </w:r>
      <w:r w:rsidR="00046F68" w:rsidRPr="00046F68">
        <w:rPr>
          <w:rFonts w:ascii="Times New Roman" w:hAnsi="Times New Roman" w:cs="Times New Roman"/>
          <w:b/>
          <w:sz w:val="28"/>
          <w:szCs w:val="28"/>
        </w:rPr>
        <w:t xml:space="preserve">РАССМОТРЕНИЯ ДЕЛ О ПРИМЕНЕНИИИ В ОТНОШЕНИИ ЧЛЕНОВ САМОРЕГУЛИРУЕМОЙ ОРГАНИЗАЦИИ </w:t>
      </w:r>
      <w:r w:rsidRPr="00046F68">
        <w:rPr>
          <w:rFonts w:ascii="Times New Roman" w:hAnsi="Times New Roman" w:cs="Times New Roman"/>
          <w:b/>
          <w:sz w:val="28"/>
          <w:szCs w:val="28"/>
        </w:rPr>
        <w:t>МЕР ДИСЦИПЛИНАРНОГО ВОЗДЕЙСТВИЯ</w:t>
      </w:r>
    </w:p>
    <w:p w:rsidR="00B518C3" w:rsidRDefault="00046F68" w:rsidP="001D4303">
      <w:pPr>
        <w:ind w:firstLine="567"/>
        <w:jc w:val="both"/>
        <w:rPr>
          <w:rFonts w:ascii="Times New Roman" w:hAnsi="Times New Roman" w:cs="Times New Roman"/>
          <w:sz w:val="28"/>
          <w:szCs w:val="28"/>
        </w:rPr>
      </w:pPr>
      <w:r>
        <w:rPr>
          <w:rFonts w:ascii="Times New Roman" w:hAnsi="Times New Roman" w:cs="Times New Roman"/>
          <w:sz w:val="28"/>
          <w:szCs w:val="28"/>
        </w:rPr>
        <w:t>4.1. Р</w:t>
      </w:r>
      <w:r w:rsidR="00A35088">
        <w:rPr>
          <w:rFonts w:ascii="Times New Roman" w:hAnsi="Times New Roman" w:cs="Times New Roman"/>
          <w:sz w:val="28"/>
          <w:szCs w:val="28"/>
        </w:rPr>
        <w:t>ассмотрение дел о применении в отношении членов саморегулируемой организации мер дисциплинарного воздействия проводится в виде заседаний Специализированного органа Ассоциации.</w:t>
      </w:r>
    </w:p>
    <w:p w:rsidR="00A35088" w:rsidRDefault="00A35088" w:rsidP="001D4303">
      <w:pPr>
        <w:ind w:firstLine="567"/>
        <w:jc w:val="both"/>
        <w:rPr>
          <w:rFonts w:ascii="Times New Roman" w:hAnsi="Times New Roman" w:cs="Times New Roman"/>
          <w:sz w:val="28"/>
          <w:szCs w:val="28"/>
        </w:rPr>
      </w:pPr>
      <w:r>
        <w:rPr>
          <w:rFonts w:ascii="Times New Roman" w:hAnsi="Times New Roman" w:cs="Times New Roman"/>
          <w:sz w:val="28"/>
          <w:szCs w:val="28"/>
        </w:rPr>
        <w:t xml:space="preserve">4.2. Заседания Специализированного органа Ассоциации проводятся по мере необходимости при поступлении материалов, являющихся основанием для рассмотрения дел о </w:t>
      </w:r>
      <w:r w:rsidRPr="00A35088">
        <w:rPr>
          <w:rFonts w:ascii="Times New Roman" w:hAnsi="Times New Roman" w:cs="Times New Roman"/>
          <w:sz w:val="28"/>
          <w:szCs w:val="28"/>
        </w:rPr>
        <w:t>применении</w:t>
      </w:r>
      <w:r w:rsidR="00461F60">
        <w:rPr>
          <w:rFonts w:ascii="Times New Roman" w:hAnsi="Times New Roman" w:cs="Times New Roman"/>
          <w:sz w:val="28"/>
          <w:szCs w:val="28"/>
        </w:rPr>
        <w:t>,</w:t>
      </w:r>
      <w:r w:rsidRPr="00A35088">
        <w:rPr>
          <w:rFonts w:ascii="Times New Roman" w:hAnsi="Times New Roman" w:cs="Times New Roman"/>
          <w:sz w:val="28"/>
          <w:szCs w:val="28"/>
        </w:rPr>
        <w:t xml:space="preserve"> в отношении членов саморегулируемой организации мер дисциплинарного воздействия</w:t>
      </w:r>
      <w:r>
        <w:rPr>
          <w:rFonts w:ascii="Times New Roman" w:hAnsi="Times New Roman" w:cs="Times New Roman"/>
          <w:sz w:val="28"/>
          <w:szCs w:val="28"/>
        </w:rPr>
        <w:t>.</w:t>
      </w:r>
    </w:p>
    <w:p w:rsidR="00A35088" w:rsidRDefault="00A35088" w:rsidP="001D4303">
      <w:pPr>
        <w:ind w:firstLine="567"/>
        <w:jc w:val="both"/>
        <w:rPr>
          <w:rFonts w:ascii="Times New Roman" w:hAnsi="Times New Roman" w:cs="Times New Roman"/>
          <w:sz w:val="28"/>
          <w:szCs w:val="28"/>
        </w:rPr>
      </w:pPr>
      <w:r>
        <w:rPr>
          <w:rFonts w:ascii="Times New Roman" w:hAnsi="Times New Roman" w:cs="Times New Roman"/>
          <w:sz w:val="28"/>
          <w:szCs w:val="28"/>
        </w:rPr>
        <w:t xml:space="preserve">4.3. Акты проверок, проведенных саморегулируемой организацией, в которых выявлены нарушения обязательных требований являются </w:t>
      </w:r>
      <w:r w:rsidRPr="00A35088">
        <w:rPr>
          <w:rFonts w:ascii="Times New Roman" w:hAnsi="Times New Roman" w:cs="Times New Roman"/>
          <w:sz w:val="28"/>
          <w:szCs w:val="28"/>
        </w:rPr>
        <w:t>основанием для рассмотрения дел о применении в отношении членов саморегулируемой организации мер дисциплинарного воздействия</w:t>
      </w:r>
      <w:r>
        <w:rPr>
          <w:rFonts w:ascii="Times New Roman" w:hAnsi="Times New Roman" w:cs="Times New Roman"/>
          <w:sz w:val="28"/>
          <w:szCs w:val="28"/>
        </w:rPr>
        <w:t xml:space="preserve">. </w:t>
      </w:r>
    </w:p>
    <w:p w:rsidR="00A35088" w:rsidRDefault="00A35088" w:rsidP="001D4303">
      <w:pPr>
        <w:ind w:firstLine="567"/>
        <w:jc w:val="both"/>
        <w:rPr>
          <w:rFonts w:ascii="Times New Roman" w:hAnsi="Times New Roman" w:cs="Times New Roman"/>
          <w:sz w:val="28"/>
          <w:szCs w:val="28"/>
        </w:rPr>
      </w:pPr>
      <w:r>
        <w:rPr>
          <w:rFonts w:ascii="Times New Roman" w:hAnsi="Times New Roman" w:cs="Times New Roman"/>
          <w:sz w:val="28"/>
          <w:szCs w:val="28"/>
        </w:rPr>
        <w:t>4.4. К актам проверок также прилагаются жалобы и обращения, на основании которых проводилась проверка.</w:t>
      </w:r>
    </w:p>
    <w:p w:rsidR="00A35088" w:rsidRDefault="00A35088" w:rsidP="001D4303">
      <w:pPr>
        <w:ind w:firstLine="567"/>
        <w:jc w:val="both"/>
        <w:rPr>
          <w:rFonts w:ascii="Times New Roman" w:hAnsi="Times New Roman" w:cs="Times New Roman"/>
          <w:sz w:val="28"/>
          <w:szCs w:val="28"/>
        </w:rPr>
      </w:pPr>
      <w:r>
        <w:rPr>
          <w:rFonts w:ascii="Times New Roman" w:hAnsi="Times New Roman" w:cs="Times New Roman"/>
          <w:sz w:val="28"/>
          <w:szCs w:val="28"/>
        </w:rPr>
        <w:t xml:space="preserve">4.5. На основании </w:t>
      </w:r>
      <w:r w:rsidRPr="002B37A5">
        <w:rPr>
          <w:rFonts w:ascii="Times New Roman" w:hAnsi="Times New Roman" w:cs="Times New Roman"/>
          <w:sz w:val="28"/>
          <w:szCs w:val="28"/>
        </w:rPr>
        <w:t>поступивших в Специализированный орган Ассоциации материалов</w:t>
      </w:r>
      <w:r w:rsidR="00293BDE" w:rsidRPr="002B37A5">
        <w:rPr>
          <w:rFonts w:ascii="Times New Roman" w:hAnsi="Times New Roman" w:cs="Times New Roman"/>
          <w:sz w:val="28"/>
          <w:szCs w:val="28"/>
        </w:rPr>
        <w:t>,</w:t>
      </w:r>
      <w:r w:rsidRPr="002B37A5">
        <w:rPr>
          <w:rFonts w:ascii="Times New Roman" w:hAnsi="Times New Roman" w:cs="Times New Roman"/>
          <w:sz w:val="28"/>
          <w:szCs w:val="28"/>
        </w:rPr>
        <w:t xml:space="preserve"> </w:t>
      </w:r>
      <w:r w:rsidR="00254C4E" w:rsidRPr="002B37A5">
        <w:rPr>
          <w:rFonts w:ascii="Times New Roman" w:hAnsi="Times New Roman" w:cs="Times New Roman"/>
          <w:sz w:val="28"/>
          <w:szCs w:val="28"/>
        </w:rPr>
        <w:t>р</w:t>
      </w:r>
      <w:r w:rsidRPr="002B37A5">
        <w:rPr>
          <w:rFonts w:ascii="Times New Roman" w:hAnsi="Times New Roman" w:cs="Times New Roman"/>
          <w:sz w:val="28"/>
          <w:szCs w:val="28"/>
        </w:rPr>
        <w:t xml:space="preserve">уководитель такого органа принимает решение о </w:t>
      </w:r>
      <w:r>
        <w:rPr>
          <w:rFonts w:ascii="Times New Roman" w:hAnsi="Times New Roman" w:cs="Times New Roman"/>
          <w:sz w:val="28"/>
          <w:szCs w:val="28"/>
        </w:rPr>
        <w:lastRenderedPageBreak/>
        <w:t xml:space="preserve">проведении заседания о рассмотрении </w:t>
      </w:r>
      <w:r w:rsidRPr="00A35088">
        <w:rPr>
          <w:rFonts w:ascii="Times New Roman" w:hAnsi="Times New Roman" w:cs="Times New Roman"/>
          <w:sz w:val="28"/>
          <w:szCs w:val="28"/>
        </w:rPr>
        <w:t>дел о применении в отношении членов саморегулируемой организации мер дисциплинарного воздействия</w:t>
      </w:r>
      <w:r w:rsidR="00697E9C">
        <w:rPr>
          <w:rFonts w:ascii="Times New Roman" w:hAnsi="Times New Roman" w:cs="Times New Roman"/>
          <w:sz w:val="28"/>
          <w:szCs w:val="28"/>
        </w:rPr>
        <w:t xml:space="preserve">. Указанное </w:t>
      </w:r>
      <w:r w:rsidR="00697E9C" w:rsidRPr="002B37A5">
        <w:rPr>
          <w:rFonts w:ascii="Times New Roman" w:hAnsi="Times New Roman" w:cs="Times New Roman"/>
          <w:sz w:val="28"/>
          <w:szCs w:val="28"/>
        </w:rPr>
        <w:t xml:space="preserve">решение </w:t>
      </w:r>
      <w:r w:rsidR="00697E9C" w:rsidRPr="008C2830">
        <w:rPr>
          <w:rFonts w:ascii="Times New Roman" w:hAnsi="Times New Roman" w:cs="Times New Roman"/>
          <w:sz w:val="28"/>
          <w:szCs w:val="28"/>
        </w:rPr>
        <w:t>принимается не позднее</w:t>
      </w:r>
      <w:r w:rsidR="006674F3" w:rsidRPr="008C2830">
        <w:rPr>
          <w:rFonts w:ascii="Times New Roman" w:hAnsi="Times New Roman" w:cs="Times New Roman"/>
          <w:sz w:val="28"/>
          <w:szCs w:val="28"/>
        </w:rPr>
        <w:t xml:space="preserve"> 3-х</w:t>
      </w:r>
      <w:r w:rsidR="00697E9C" w:rsidRPr="008C2830">
        <w:rPr>
          <w:rFonts w:ascii="Times New Roman" w:hAnsi="Times New Roman" w:cs="Times New Roman"/>
          <w:sz w:val="28"/>
          <w:szCs w:val="28"/>
        </w:rPr>
        <w:t xml:space="preserve"> </w:t>
      </w:r>
      <w:r w:rsidR="00C53689" w:rsidRPr="008C2830">
        <w:rPr>
          <w:rFonts w:ascii="Times New Roman" w:hAnsi="Times New Roman" w:cs="Times New Roman"/>
          <w:sz w:val="28"/>
          <w:szCs w:val="28"/>
        </w:rPr>
        <w:t>(</w:t>
      </w:r>
      <w:r w:rsidR="00697E9C" w:rsidRPr="008C2830">
        <w:rPr>
          <w:rFonts w:ascii="Times New Roman" w:hAnsi="Times New Roman" w:cs="Times New Roman"/>
          <w:sz w:val="28"/>
          <w:szCs w:val="28"/>
        </w:rPr>
        <w:t>трех</w:t>
      </w:r>
      <w:r w:rsidR="00C53689" w:rsidRPr="008C2830">
        <w:rPr>
          <w:rFonts w:ascii="Times New Roman" w:hAnsi="Times New Roman" w:cs="Times New Roman"/>
          <w:sz w:val="28"/>
          <w:szCs w:val="28"/>
        </w:rPr>
        <w:t>)</w:t>
      </w:r>
      <w:r w:rsidR="00697E9C" w:rsidRPr="008C2830">
        <w:rPr>
          <w:rFonts w:ascii="Times New Roman" w:hAnsi="Times New Roman" w:cs="Times New Roman"/>
          <w:sz w:val="28"/>
          <w:szCs w:val="28"/>
        </w:rPr>
        <w:t xml:space="preserve"> рабочих</w:t>
      </w:r>
      <w:r w:rsidR="00697E9C" w:rsidRPr="002B37A5">
        <w:rPr>
          <w:rFonts w:ascii="Times New Roman" w:hAnsi="Times New Roman" w:cs="Times New Roman"/>
          <w:sz w:val="28"/>
          <w:szCs w:val="28"/>
        </w:rPr>
        <w:t xml:space="preserve"> дней с даты поступления</w:t>
      </w:r>
      <w:r w:rsidR="00697E9C" w:rsidRPr="00B82821">
        <w:rPr>
          <w:rFonts w:ascii="Times New Roman" w:hAnsi="Times New Roman" w:cs="Times New Roman"/>
          <w:b/>
          <w:sz w:val="28"/>
          <w:szCs w:val="28"/>
          <w:u w:val="single"/>
        </w:rPr>
        <w:t xml:space="preserve"> </w:t>
      </w:r>
      <w:r w:rsidR="00697E9C" w:rsidRPr="00A43074">
        <w:rPr>
          <w:rFonts w:ascii="Times New Roman" w:hAnsi="Times New Roman" w:cs="Times New Roman"/>
          <w:sz w:val="28"/>
          <w:szCs w:val="28"/>
        </w:rPr>
        <w:t>материалов</w:t>
      </w:r>
      <w:r w:rsidR="00A43074">
        <w:rPr>
          <w:rFonts w:ascii="Times New Roman" w:hAnsi="Times New Roman" w:cs="Times New Roman"/>
          <w:sz w:val="28"/>
          <w:szCs w:val="28"/>
        </w:rPr>
        <w:t xml:space="preserve"> </w:t>
      </w:r>
      <w:r w:rsidR="00697E9C" w:rsidRPr="00A43074">
        <w:rPr>
          <w:rFonts w:ascii="Times New Roman" w:hAnsi="Times New Roman" w:cs="Times New Roman"/>
          <w:sz w:val="28"/>
          <w:szCs w:val="28"/>
        </w:rPr>
        <w:t>в</w:t>
      </w:r>
      <w:r w:rsidR="00697E9C">
        <w:rPr>
          <w:rFonts w:ascii="Times New Roman" w:hAnsi="Times New Roman" w:cs="Times New Roman"/>
          <w:sz w:val="28"/>
          <w:szCs w:val="28"/>
        </w:rPr>
        <w:t xml:space="preserve"> Специализированный орган Ассоциации.</w:t>
      </w:r>
    </w:p>
    <w:p w:rsidR="00697E9C" w:rsidRDefault="00697E9C" w:rsidP="001D4303">
      <w:pPr>
        <w:ind w:firstLine="567"/>
        <w:jc w:val="both"/>
        <w:rPr>
          <w:rFonts w:ascii="Times New Roman" w:hAnsi="Times New Roman" w:cs="Times New Roman"/>
          <w:sz w:val="28"/>
          <w:szCs w:val="28"/>
        </w:rPr>
      </w:pPr>
      <w:r>
        <w:rPr>
          <w:rFonts w:ascii="Times New Roman" w:hAnsi="Times New Roman" w:cs="Times New Roman"/>
          <w:sz w:val="28"/>
          <w:szCs w:val="28"/>
        </w:rPr>
        <w:t>4.6. В решении о проведении заседания Специализированного органа Ассоциации указываются:</w:t>
      </w:r>
    </w:p>
    <w:p w:rsidR="00697E9C" w:rsidRPr="002B37A5" w:rsidRDefault="00697E9C" w:rsidP="001D4303">
      <w:pPr>
        <w:ind w:firstLine="567"/>
        <w:jc w:val="both"/>
        <w:rPr>
          <w:rFonts w:ascii="Times New Roman" w:hAnsi="Times New Roman" w:cs="Times New Roman"/>
          <w:sz w:val="28"/>
          <w:szCs w:val="28"/>
        </w:rPr>
      </w:pPr>
      <w:r>
        <w:rPr>
          <w:rFonts w:ascii="Times New Roman" w:hAnsi="Times New Roman" w:cs="Times New Roman"/>
          <w:sz w:val="28"/>
          <w:szCs w:val="28"/>
        </w:rPr>
        <w:t>4.6.1</w:t>
      </w:r>
      <w:r w:rsidR="005C3C83">
        <w:rPr>
          <w:rFonts w:ascii="Times New Roman" w:hAnsi="Times New Roman" w:cs="Times New Roman"/>
          <w:sz w:val="28"/>
          <w:szCs w:val="28"/>
        </w:rPr>
        <w:t>.</w:t>
      </w:r>
      <w:r>
        <w:rPr>
          <w:rFonts w:ascii="Times New Roman" w:hAnsi="Times New Roman" w:cs="Times New Roman"/>
          <w:sz w:val="28"/>
          <w:szCs w:val="28"/>
        </w:rPr>
        <w:t xml:space="preserve"> </w:t>
      </w:r>
      <w:r w:rsidRPr="002B37A5">
        <w:rPr>
          <w:rFonts w:ascii="Times New Roman" w:hAnsi="Times New Roman" w:cs="Times New Roman"/>
          <w:sz w:val="28"/>
          <w:szCs w:val="28"/>
        </w:rPr>
        <w:t xml:space="preserve">дата проведения заседания Специализированного органа Ассоциации, которая не может </w:t>
      </w:r>
      <w:r w:rsidRPr="008C2830">
        <w:rPr>
          <w:rFonts w:ascii="Times New Roman" w:hAnsi="Times New Roman" w:cs="Times New Roman"/>
          <w:sz w:val="28"/>
          <w:szCs w:val="28"/>
        </w:rPr>
        <w:t xml:space="preserve">быть позднее </w:t>
      </w:r>
      <w:r w:rsidR="006F27C2" w:rsidRPr="008C2830">
        <w:rPr>
          <w:rFonts w:ascii="Times New Roman" w:hAnsi="Times New Roman" w:cs="Times New Roman"/>
          <w:sz w:val="28"/>
          <w:szCs w:val="28"/>
        </w:rPr>
        <w:t>10 (</w:t>
      </w:r>
      <w:r w:rsidRPr="008C2830">
        <w:rPr>
          <w:rFonts w:ascii="Times New Roman" w:hAnsi="Times New Roman" w:cs="Times New Roman"/>
          <w:sz w:val="28"/>
          <w:szCs w:val="28"/>
        </w:rPr>
        <w:t>десяти</w:t>
      </w:r>
      <w:r w:rsidR="006F27C2" w:rsidRPr="008C2830">
        <w:rPr>
          <w:rFonts w:ascii="Times New Roman" w:hAnsi="Times New Roman" w:cs="Times New Roman"/>
          <w:sz w:val="28"/>
          <w:szCs w:val="28"/>
        </w:rPr>
        <w:t>)</w:t>
      </w:r>
      <w:r w:rsidRPr="008C2830">
        <w:rPr>
          <w:rFonts w:ascii="Times New Roman" w:hAnsi="Times New Roman" w:cs="Times New Roman"/>
          <w:sz w:val="28"/>
          <w:szCs w:val="28"/>
        </w:rPr>
        <w:t xml:space="preserve"> календарных дней с даты принятия такого решения Руководителем Специализированного</w:t>
      </w:r>
      <w:r w:rsidRPr="002B37A5">
        <w:rPr>
          <w:rFonts w:ascii="Times New Roman" w:hAnsi="Times New Roman" w:cs="Times New Roman"/>
          <w:sz w:val="28"/>
          <w:szCs w:val="28"/>
        </w:rPr>
        <w:t xml:space="preserve"> органа Ассоциации;</w:t>
      </w:r>
    </w:p>
    <w:p w:rsidR="00697E9C" w:rsidRDefault="00B52D1C" w:rsidP="001D4303">
      <w:pPr>
        <w:ind w:firstLine="567"/>
        <w:jc w:val="both"/>
        <w:rPr>
          <w:rFonts w:ascii="Times New Roman" w:hAnsi="Times New Roman" w:cs="Times New Roman"/>
          <w:sz w:val="28"/>
          <w:szCs w:val="28"/>
        </w:rPr>
      </w:pPr>
      <w:r>
        <w:rPr>
          <w:rFonts w:ascii="Times New Roman" w:hAnsi="Times New Roman" w:cs="Times New Roman"/>
          <w:sz w:val="28"/>
          <w:szCs w:val="28"/>
        </w:rPr>
        <w:t>4.6.2</w:t>
      </w:r>
      <w:r w:rsidR="005C3C83">
        <w:rPr>
          <w:rFonts w:ascii="Times New Roman" w:hAnsi="Times New Roman" w:cs="Times New Roman"/>
          <w:sz w:val="28"/>
          <w:szCs w:val="28"/>
        </w:rPr>
        <w:t>.</w:t>
      </w:r>
      <w:r>
        <w:rPr>
          <w:rFonts w:ascii="Times New Roman" w:hAnsi="Times New Roman" w:cs="Times New Roman"/>
          <w:sz w:val="28"/>
          <w:szCs w:val="28"/>
        </w:rPr>
        <w:t xml:space="preserve"> перечень документов, составляющих дело</w:t>
      </w:r>
      <w:r w:rsidR="002B37A5">
        <w:rPr>
          <w:rFonts w:ascii="Times New Roman" w:hAnsi="Times New Roman" w:cs="Times New Roman"/>
          <w:sz w:val="28"/>
          <w:szCs w:val="28"/>
        </w:rPr>
        <w:t>,</w:t>
      </w:r>
      <w:r>
        <w:rPr>
          <w:rFonts w:ascii="Times New Roman" w:hAnsi="Times New Roman" w:cs="Times New Roman"/>
          <w:sz w:val="28"/>
          <w:szCs w:val="28"/>
        </w:rPr>
        <w:t xml:space="preserve"> о </w:t>
      </w:r>
      <w:r w:rsidRPr="00B52D1C">
        <w:rPr>
          <w:rFonts w:ascii="Times New Roman" w:hAnsi="Times New Roman" w:cs="Times New Roman"/>
          <w:sz w:val="28"/>
          <w:szCs w:val="28"/>
        </w:rPr>
        <w:t>применении в отношении членов саморегулируемой организации мер дисциплинарного воздействия</w:t>
      </w:r>
      <w:r>
        <w:rPr>
          <w:rFonts w:ascii="Times New Roman" w:hAnsi="Times New Roman" w:cs="Times New Roman"/>
          <w:sz w:val="28"/>
          <w:szCs w:val="28"/>
        </w:rPr>
        <w:t>;</w:t>
      </w:r>
    </w:p>
    <w:p w:rsidR="00B52D1C" w:rsidRDefault="00B52D1C" w:rsidP="001D4303">
      <w:pPr>
        <w:ind w:firstLine="567"/>
        <w:jc w:val="both"/>
        <w:rPr>
          <w:rFonts w:ascii="Times New Roman" w:hAnsi="Times New Roman" w:cs="Times New Roman"/>
          <w:sz w:val="28"/>
          <w:szCs w:val="28"/>
        </w:rPr>
      </w:pPr>
      <w:r>
        <w:rPr>
          <w:rFonts w:ascii="Times New Roman" w:hAnsi="Times New Roman" w:cs="Times New Roman"/>
          <w:sz w:val="28"/>
          <w:szCs w:val="28"/>
        </w:rPr>
        <w:t>4.6.3</w:t>
      </w:r>
      <w:r w:rsidR="005C3C83">
        <w:rPr>
          <w:rFonts w:ascii="Times New Roman" w:hAnsi="Times New Roman" w:cs="Times New Roman"/>
          <w:sz w:val="28"/>
          <w:szCs w:val="28"/>
        </w:rPr>
        <w:t>.</w:t>
      </w:r>
      <w:r>
        <w:rPr>
          <w:rFonts w:ascii="Times New Roman" w:hAnsi="Times New Roman" w:cs="Times New Roman"/>
          <w:sz w:val="28"/>
          <w:szCs w:val="28"/>
        </w:rPr>
        <w:t xml:space="preserve"> полное наименование члена саморегулируемой организации, в отношении которого будет рассматриваться дело о </w:t>
      </w:r>
      <w:r w:rsidRPr="00B52D1C">
        <w:rPr>
          <w:rFonts w:ascii="Times New Roman" w:hAnsi="Times New Roman" w:cs="Times New Roman"/>
          <w:sz w:val="28"/>
          <w:szCs w:val="28"/>
        </w:rPr>
        <w:t>применении в отношении членов саморегулируемой организации мер дисциплинарного воздействия</w:t>
      </w:r>
      <w:r>
        <w:rPr>
          <w:rFonts w:ascii="Times New Roman" w:hAnsi="Times New Roman" w:cs="Times New Roman"/>
          <w:sz w:val="28"/>
          <w:szCs w:val="28"/>
        </w:rPr>
        <w:t>, его идентификационный номер налогоплательщика.</w:t>
      </w:r>
    </w:p>
    <w:p w:rsidR="00B52D1C" w:rsidRDefault="00B52D1C" w:rsidP="001D4303">
      <w:pPr>
        <w:ind w:firstLine="567"/>
        <w:jc w:val="both"/>
        <w:rPr>
          <w:rFonts w:ascii="Times New Roman" w:hAnsi="Times New Roman" w:cs="Times New Roman"/>
          <w:sz w:val="28"/>
          <w:szCs w:val="28"/>
        </w:rPr>
      </w:pPr>
      <w:r>
        <w:rPr>
          <w:rFonts w:ascii="Times New Roman" w:hAnsi="Times New Roman" w:cs="Times New Roman"/>
          <w:sz w:val="28"/>
          <w:szCs w:val="28"/>
        </w:rPr>
        <w:t>4.7</w:t>
      </w:r>
      <w:r w:rsidR="005C3C83">
        <w:rPr>
          <w:rFonts w:ascii="Times New Roman" w:hAnsi="Times New Roman" w:cs="Times New Roman"/>
          <w:sz w:val="28"/>
          <w:szCs w:val="28"/>
        </w:rPr>
        <w:t>.</w:t>
      </w:r>
      <w:r>
        <w:rPr>
          <w:rFonts w:ascii="Times New Roman" w:hAnsi="Times New Roman" w:cs="Times New Roman"/>
          <w:sz w:val="28"/>
          <w:szCs w:val="28"/>
        </w:rPr>
        <w:t xml:space="preserve"> </w:t>
      </w:r>
      <w:r w:rsidRPr="008C2830">
        <w:rPr>
          <w:rFonts w:ascii="Times New Roman" w:hAnsi="Times New Roman" w:cs="Times New Roman"/>
          <w:sz w:val="28"/>
          <w:szCs w:val="28"/>
        </w:rPr>
        <w:t>В день принятия решения о проведении заседания</w:t>
      </w:r>
      <w:r>
        <w:rPr>
          <w:rFonts w:ascii="Times New Roman" w:hAnsi="Times New Roman" w:cs="Times New Roman"/>
          <w:sz w:val="28"/>
          <w:szCs w:val="28"/>
        </w:rPr>
        <w:t xml:space="preserve"> Специализированного органа Ассоциации, указанное решение направляется всем членам Специализированного органа Ассоциации, </w:t>
      </w:r>
      <w:r w:rsidRPr="008C2830">
        <w:rPr>
          <w:rFonts w:ascii="Times New Roman" w:hAnsi="Times New Roman" w:cs="Times New Roman"/>
          <w:sz w:val="28"/>
          <w:szCs w:val="28"/>
        </w:rPr>
        <w:t>члену саморегулируемой организации в отношении которого будет рассматриваться</w:t>
      </w:r>
      <w:r>
        <w:rPr>
          <w:rFonts w:ascii="Times New Roman" w:hAnsi="Times New Roman" w:cs="Times New Roman"/>
          <w:sz w:val="28"/>
          <w:szCs w:val="28"/>
        </w:rPr>
        <w:t xml:space="preserve"> дело </w:t>
      </w:r>
      <w:r w:rsidRPr="00B52D1C">
        <w:rPr>
          <w:rFonts w:ascii="Times New Roman" w:hAnsi="Times New Roman" w:cs="Times New Roman"/>
          <w:sz w:val="28"/>
          <w:szCs w:val="28"/>
        </w:rPr>
        <w:t>о применении в отношении членов саморегулируемой организации мер дисциплинарного воздействия</w:t>
      </w:r>
      <w:r>
        <w:rPr>
          <w:rFonts w:ascii="Times New Roman" w:hAnsi="Times New Roman" w:cs="Times New Roman"/>
          <w:sz w:val="28"/>
          <w:szCs w:val="28"/>
        </w:rPr>
        <w:t>, лицу направившему жалобу или обращение (в случае наличия в деле жалобы или обращения), специализированному органу по контролю за деятельностью членов саморегулируемой организации.</w:t>
      </w:r>
    </w:p>
    <w:p w:rsidR="00B52D1C" w:rsidRDefault="00936EBF" w:rsidP="001D4303">
      <w:pPr>
        <w:ind w:firstLine="567"/>
        <w:jc w:val="both"/>
        <w:rPr>
          <w:rFonts w:ascii="Times New Roman" w:hAnsi="Times New Roman" w:cs="Times New Roman"/>
          <w:sz w:val="28"/>
          <w:szCs w:val="28"/>
        </w:rPr>
      </w:pPr>
      <w:r>
        <w:rPr>
          <w:rFonts w:ascii="Times New Roman" w:hAnsi="Times New Roman" w:cs="Times New Roman"/>
          <w:sz w:val="28"/>
          <w:szCs w:val="28"/>
        </w:rPr>
        <w:t>4.8</w:t>
      </w:r>
      <w:r w:rsidR="005C3C83">
        <w:rPr>
          <w:rFonts w:ascii="Times New Roman" w:hAnsi="Times New Roman" w:cs="Times New Roman"/>
          <w:sz w:val="28"/>
          <w:szCs w:val="28"/>
        </w:rPr>
        <w:t>.</w:t>
      </w:r>
      <w:r>
        <w:rPr>
          <w:rFonts w:ascii="Times New Roman" w:hAnsi="Times New Roman" w:cs="Times New Roman"/>
          <w:sz w:val="28"/>
          <w:szCs w:val="28"/>
        </w:rPr>
        <w:t xml:space="preserve"> </w:t>
      </w:r>
      <w:r w:rsidRPr="008C2830">
        <w:rPr>
          <w:rFonts w:ascii="Times New Roman" w:hAnsi="Times New Roman" w:cs="Times New Roman"/>
          <w:sz w:val="28"/>
          <w:szCs w:val="28"/>
        </w:rPr>
        <w:t>Уведомление члена</w:t>
      </w:r>
      <w:r w:rsidRPr="00936EBF">
        <w:rPr>
          <w:rFonts w:ascii="Times New Roman" w:hAnsi="Times New Roman" w:cs="Times New Roman"/>
          <w:sz w:val="28"/>
          <w:szCs w:val="28"/>
        </w:rPr>
        <w:t xml:space="preserve"> саморегулируемой организации о дисциплинарном производстве в отношении него производится исполнительным органом управления саморегулируемой организации. Надлежащим уведомлением является направление члену саморегулируемой </w:t>
      </w:r>
      <w:r w:rsidRPr="008C2830">
        <w:rPr>
          <w:rFonts w:ascii="Times New Roman" w:hAnsi="Times New Roman" w:cs="Times New Roman"/>
          <w:sz w:val="28"/>
          <w:szCs w:val="28"/>
        </w:rPr>
        <w:t>организации почтового, факсового, нарочного или иного извещения о времени и месте заседания дисциплинарной комиссии с подтверждением отправки или получения адресатом. Уведомление направляется по реквизитам связи, сведения о которых были предоставлены членом Ассоциации</w:t>
      </w:r>
      <w:r w:rsidRPr="00936EBF">
        <w:rPr>
          <w:rFonts w:ascii="Times New Roman" w:hAnsi="Times New Roman" w:cs="Times New Roman"/>
          <w:sz w:val="28"/>
          <w:szCs w:val="28"/>
        </w:rPr>
        <w:t xml:space="preserve"> в заявлении о </w:t>
      </w:r>
      <w:r w:rsidR="00121CEB">
        <w:rPr>
          <w:rFonts w:ascii="Times New Roman" w:hAnsi="Times New Roman" w:cs="Times New Roman"/>
          <w:sz w:val="28"/>
          <w:szCs w:val="28"/>
        </w:rPr>
        <w:t>вступление в Ассоциацию</w:t>
      </w:r>
      <w:r w:rsidRPr="00936EBF">
        <w:rPr>
          <w:rFonts w:ascii="Times New Roman" w:hAnsi="Times New Roman" w:cs="Times New Roman"/>
          <w:sz w:val="28"/>
          <w:szCs w:val="28"/>
        </w:rPr>
        <w:t xml:space="preserve"> или о смене адреса, или по сведениям о члене Ассоциации, опубликованным на официальном сайте Управления Федеральной налоговой службы Российской Федерации. 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w:t>
      </w:r>
      <w:r w:rsidRPr="00936EBF">
        <w:rPr>
          <w:rFonts w:ascii="Times New Roman" w:hAnsi="Times New Roman" w:cs="Times New Roman"/>
          <w:sz w:val="28"/>
          <w:szCs w:val="28"/>
        </w:rPr>
        <w:lastRenderedPageBreak/>
        <w:t>извещения или иной объективной причине, указанной почтой (курьером, службой доставки), несет член саморегулируемой организации.</w:t>
      </w:r>
    </w:p>
    <w:p w:rsidR="00936EBF" w:rsidRDefault="00936EBF" w:rsidP="001D4303">
      <w:pPr>
        <w:ind w:firstLine="567"/>
        <w:jc w:val="both"/>
        <w:rPr>
          <w:rFonts w:ascii="Times New Roman" w:hAnsi="Times New Roman" w:cs="Times New Roman"/>
          <w:sz w:val="28"/>
          <w:szCs w:val="28"/>
        </w:rPr>
      </w:pPr>
      <w:r>
        <w:rPr>
          <w:rFonts w:ascii="Times New Roman" w:hAnsi="Times New Roman" w:cs="Times New Roman"/>
          <w:sz w:val="28"/>
          <w:szCs w:val="28"/>
        </w:rPr>
        <w:t>4.9</w:t>
      </w:r>
      <w:r w:rsidR="005C3C83">
        <w:rPr>
          <w:rFonts w:ascii="Times New Roman" w:hAnsi="Times New Roman" w:cs="Times New Roman"/>
          <w:sz w:val="28"/>
          <w:szCs w:val="28"/>
        </w:rPr>
        <w:t>.</w:t>
      </w:r>
      <w:r>
        <w:rPr>
          <w:rFonts w:ascii="Times New Roman" w:hAnsi="Times New Roman" w:cs="Times New Roman"/>
          <w:sz w:val="28"/>
          <w:szCs w:val="28"/>
        </w:rPr>
        <w:t xml:space="preserve"> </w:t>
      </w:r>
      <w:r w:rsidRPr="00936EBF">
        <w:rPr>
          <w:rFonts w:ascii="Times New Roman" w:hAnsi="Times New Roman" w:cs="Times New Roman"/>
          <w:sz w:val="28"/>
          <w:szCs w:val="28"/>
        </w:rPr>
        <w:t>При неявке на заседание специализированного органа Ассоциации лица, жалоба (заявление, обращение) которого послужили основанием для проведения контрольных мероприятий, а равно члена саморегулируемой организации, в отношении которого применяется мера дисциплинарного воздействия, извещенных о времени и месте проведения заседания, Дисциплинарная комиссия вправе рассмотреть дело в их отсутствие.</w:t>
      </w:r>
    </w:p>
    <w:p w:rsidR="00936EBF" w:rsidRDefault="00936EBF" w:rsidP="001D4303">
      <w:pPr>
        <w:ind w:firstLine="567"/>
        <w:jc w:val="both"/>
        <w:rPr>
          <w:rFonts w:ascii="Times New Roman" w:hAnsi="Times New Roman" w:cs="Times New Roman"/>
          <w:sz w:val="28"/>
          <w:szCs w:val="28"/>
        </w:rPr>
      </w:pPr>
      <w:r>
        <w:rPr>
          <w:rFonts w:ascii="Times New Roman" w:hAnsi="Times New Roman" w:cs="Times New Roman"/>
          <w:sz w:val="28"/>
          <w:szCs w:val="28"/>
        </w:rPr>
        <w:t>4.10</w:t>
      </w:r>
      <w:r w:rsidR="005C3C83">
        <w:rPr>
          <w:rFonts w:ascii="Times New Roman" w:hAnsi="Times New Roman" w:cs="Times New Roman"/>
          <w:sz w:val="28"/>
          <w:szCs w:val="28"/>
        </w:rPr>
        <w:t>.</w:t>
      </w:r>
      <w:r>
        <w:rPr>
          <w:rFonts w:ascii="Times New Roman" w:hAnsi="Times New Roman" w:cs="Times New Roman"/>
          <w:sz w:val="28"/>
          <w:szCs w:val="28"/>
        </w:rPr>
        <w:t xml:space="preserve"> </w:t>
      </w:r>
      <w:r w:rsidRPr="00936EBF">
        <w:rPr>
          <w:rFonts w:ascii="Times New Roman" w:hAnsi="Times New Roman" w:cs="Times New Roman"/>
          <w:sz w:val="28"/>
          <w:szCs w:val="28"/>
        </w:rPr>
        <w:t>При рассмотрении дела Специализированный орган Ассоциации должен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936EBF" w:rsidRDefault="00936EBF" w:rsidP="001D4303">
      <w:pPr>
        <w:ind w:firstLine="567"/>
        <w:jc w:val="both"/>
        <w:rPr>
          <w:rFonts w:ascii="Times New Roman" w:hAnsi="Times New Roman" w:cs="Times New Roman"/>
          <w:sz w:val="28"/>
          <w:szCs w:val="28"/>
        </w:rPr>
      </w:pPr>
      <w:r>
        <w:rPr>
          <w:rFonts w:ascii="Times New Roman" w:hAnsi="Times New Roman" w:cs="Times New Roman"/>
          <w:sz w:val="28"/>
          <w:szCs w:val="28"/>
        </w:rPr>
        <w:t>4.11</w:t>
      </w:r>
      <w:r w:rsidR="005C3C83">
        <w:rPr>
          <w:rFonts w:ascii="Times New Roman" w:hAnsi="Times New Roman" w:cs="Times New Roman"/>
          <w:sz w:val="28"/>
          <w:szCs w:val="28"/>
        </w:rPr>
        <w:t>.</w:t>
      </w:r>
      <w:r>
        <w:rPr>
          <w:rFonts w:ascii="Times New Roman" w:hAnsi="Times New Roman" w:cs="Times New Roman"/>
          <w:sz w:val="28"/>
          <w:szCs w:val="28"/>
        </w:rPr>
        <w:t xml:space="preserve">  </w:t>
      </w:r>
      <w:r w:rsidRPr="00936EBF">
        <w:rPr>
          <w:rFonts w:ascii="Times New Roman" w:hAnsi="Times New Roman" w:cs="Times New Roman"/>
          <w:sz w:val="28"/>
          <w:szCs w:val="28"/>
        </w:rPr>
        <w:t xml:space="preserve">По решению Специализированного органа Ассоциации, выносимому по ходатайству лица, в отношении которого применяется мера дисциплинарного воздействия, либо по собственной инициативе Специализированного органа Ассоциации при необходимости представления дополнительных доказательств, вызова свидетелей, проведения экспертизы, совершения иных действий, необходимых для полного и всестороннего рассмотрения дела, </w:t>
      </w:r>
      <w:r w:rsidRPr="00832171">
        <w:rPr>
          <w:rFonts w:ascii="Times New Roman" w:hAnsi="Times New Roman" w:cs="Times New Roman"/>
          <w:sz w:val="28"/>
          <w:szCs w:val="28"/>
        </w:rPr>
        <w:t>рассмотрение дела о нарушении может быть отложено, на срок не превышающий 10 календарных дней.</w:t>
      </w:r>
    </w:p>
    <w:p w:rsidR="00936EBF" w:rsidRPr="00936EBF" w:rsidRDefault="00936EBF" w:rsidP="00936EBF">
      <w:pPr>
        <w:ind w:firstLine="567"/>
        <w:jc w:val="both"/>
        <w:rPr>
          <w:rFonts w:ascii="Times New Roman" w:hAnsi="Times New Roman" w:cs="Times New Roman"/>
          <w:sz w:val="28"/>
          <w:szCs w:val="28"/>
        </w:rPr>
      </w:pPr>
      <w:r>
        <w:rPr>
          <w:rFonts w:ascii="Times New Roman" w:hAnsi="Times New Roman" w:cs="Times New Roman"/>
          <w:sz w:val="28"/>
          <w:szCs w:val="28"/>
        </w:rPr>
        <w:t>4.12</w:t>
      </w:r>
      <w:r w:rsidR="005C3C83">
        <w:rPr>
          <w:rFonts w:ascii="Times New Roman" w:hAnsi="Times New Roman" w:cs="Times New Roman"/>
          <w:sz w:val="28"/>
          <w:szCs w:val="28"/>
        </w:rPr>
        <w:t>.</w:t>
      </w:r>
      <w:r>
        <w:rPr>
          <w:rFonts w:ascii="Times New Roman" w:hAnsi="Times New Roman" w:cs="Times New Roman"/>
          <w:sz w:val="28"/>
          <w:szCs w:val="28"/>
        </w:rPr>
        <w:t xml:space="preserve"> </w:t>
      </w:r>
      <w:r w:rsidRPr="00936EBF">
        <w:rPr>
          <w:rFonts w:ascii="Times New Roman" w:hAnsi="Times New Roman" w:cs="Times New Roman"/>
          <w:sz w:val="28"/>
          <w:szCs w:val="28"/>
        </w:rPr>
        <w:t xml:space="preserve">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Специализированный орган Ассоциации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936EBF" w:rsidRPr="00936EBF" w:rsidRDefault="00936EBF" w:rsidP="00936EBF">
      <w:pPr>
        <w:ind w:firstLine="567"/>
        <w:jc w:val="both"/>
        <w:rPr>
          <w:rFonts w:ascii="Times New Roman" w:hAnsi="Times New Roman" w:cs="Times New Roman"/>
          <w:sz w:val="28"/>
          <w:szCs w:val="28"/>
        </w:rPr>
      </w:pPr>
      <w:r>
        <w:rPr>
          <w:rFonts w:ascii="Times New Roman" w:hAnsi="Times New Roman" w:cs="Times New Roman"/>
          <w:sz w:val="28"/>
          <w:szCs w:val="28"/>
        </w:rPr>
        <w:t>4</w:t>
      </w:r>
      <w:r w:rsidRPr="00936EBF">
        <w:rPr>
          <w:rFonts w:ascii="Times New Roman" w:hAnsi="Times New Roman" w:cs="Times New Roman"/>
          <w:sz w:val="28"/>
          <w:szCs w:val="28"/>
        </w:rPr>
        <w:t>.1</w:t>
      </w:r>
      <w:r>
        <w:rPr>
          <w:rFonts w:ascii="Times New Roman" w:hAnsi="Times New Roman" w:cs="Times New Roman"/>
          <w:sz w:val="28"/>
          <w:szCs w:val="28"/>
        </w:rPr>
        <w:t>3</w:t>
      </w:r>
      <w:r w:rsidR="005C3C83">
        <w:rPr>
          <w:rFonts w:ascii="Times New Roman" w:hAnsi="Times New Roman" w:cs="Times New Roman"/>
          <w:sz w:val="28"/>
          <w:szCs w:val="28"/>
        </w:rPr>
        <w:t>.</w:t>
      </w:r>
      <w:r w:rsidRPr="00936EBF">
        <w:rPr>
          <w:rFonts w:ascii="Times New Roman" w:hAnsi="Times New Roman" w:cs="Times New Roman"/>
          <w:sz w:val="28"/>
          <w:szCs w:val="28"/>
        </w:rPr>
        <w:t xml:space="preserve"> Специализированный орган Ассоциации прекращает дисциплинарное производство при выявлении следующих обстоятельств: </w:t>
      </w:r>
    </w:p>
    <w:p w:rsidR="00936EBF" w:rsidRPr="00936EBF" w:rsidRDefault="00936EBF" w:rsidP="00936EBF">
      <w:pPr>
        <w:ind w:firstLine="567"/>
        <w:jc w:val="both"/>
        <w:rPr>
          <w:rFonts w:ascii="Times New Roman" w:hAnsi="Times New Roman" w:cs="Times New Roman"/>
          <w:sz w:val="28"/>
          <w:szCs w:val="28"/>
        </w:rPr>
      </w:pPr>
      <w:r>
        <w:rPr>
          <w:rFonts w:ascii="Times New Roman" w:hAnsi="Times New Roman" w:cs="Times New Roman"/>
          <w:sz w:val="28"/>
          <w:szCs w:val="28"/>
        </w:rPr>
        <w:t>4</w:t>
      </w:r>
      <w:r w:rsidRPr="00936EBF">
        <w:rPr>
          <w:rFonts w:ascii="Times New Roman" w:hAnsi="Times New Roman" w:cs="Times New Roman"/>
          <w:sz w:val="28"/>
          <w:szCs w:val="28"/>
        </w:rPr>
        <w:t>.</w:t>
      </w:r>
      <w:r>
        <w:rPr>
          <w:rFonts w:ascii="Times New Roman" w:hAnsi="Times New Roman" w:cs="Times New Roman"/>
          <w:sz w:val="28"/>
          <w:szCs w:val="28"/>
        </w:rPr>
        <w:t>13</w:t>
      </w:r>
      <w:r w:rsidRPr="00936EBF">
        <w:rPr>
          <w:rFonts w:ascii="Times New Roman" w:hAnsi="Times New Roman" w:cs="Times New Roman"/>
          <w:sz w:val="28"/>
          <w:szCs w:val="28"/>
        </w:rPr>
        <w:t>.1</w:t>
      </w:r>
      <w:r w:rsidR="005C3C83">
        <w:rPr>
          <w:rFonts w:ascii="Times New Roman" w:hAnsi="Times New Roman" w:cs="Times New Roman"/>
          <w:sz w:val="28"/>
          <w:szCs w:val="28"/>
        </w:rPr>
        <w:t>.</w:t>
      </w:r>
      <w:r w:rsidRPr="00936EBF">
        <w:rPr>
          <w:rFonts w:ascii="Times New Roman" w:hAnsi="Times New Roman" w:cs="Times New Roman"/>
          <w:sz w:val="28"/>
          <w:szCs w:val="28"/>
        </w:rPr>
        <w:t xml:space="preserve">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936EBF" w:rsidRPr="00936EBF" w:rsidRDefault="00110D7A" w:rsidP="00936EBF">
      <w:pPr>
        <w:ind w:firstLine="567"/>
        <w:jc w:val="both"/>
        <w:rPr>
          <w:rFonts w:ascii="Times New Roman" w:hAnsi="Times New Roman" w:cs="Times New Roman"/>
          <w:sz w:val="28"/>
          <w:szCs w:val="28"/>
        </w:rPr>
      </w:pPr>
      <w:r>
        <w:rPr>
          <w:rFonts w:ascii="Times New Roman" w:hAnsi="Times New Roman" w:cs="Times New Roman"/>
          <w:sz w:val="28"/>
          <w:szCs w:val="28"/>
        </w:rPr>
        <w:t>4</w:t>
      </w:r>
      <w:r w:rsidR="00936EBF" w:rsidRPr="00936EBF">
        <w:rPr>
          <w:rFonts w:ascii="Times New Roman" w:hAnsi="Times New Roman" w:cs="Times New Roman"/>
          <w:sz w:val="28"/>
          <w:szCs w:val="28"/>
        </w:rPr>
        <w:t>.1</w:t>
      </w:r>
      <w:r>
        <w:rPr>
          <w:rFonts w:ascii="Times New Roman" w:hAnsi="Times New Roman" w:cs="Times New Roman"/>
          <w:sz w:val="28"/>
          <w:szCs w:val="28"/>
        </w:rPr>
        <w:t>3</w:t>
      </w:r>
      <w:r w:rsidR="00936EBF" w:rsidRPr="00936EBF">
        <w:rPr>
          <w:rFonts w:ascii="Times New Roman" w:hAnsi="Times New Roman" w:cs="Times New Roman"/>
          <w:sz w:val="28"/>
          <w:szCs w:val="28"/>
        </w:rPr>
        <w:t>.2</w:t>
      </w:r>
      <w:r w:rsidR="005C3C83">
        <w:rPr>
          <w:rFonts w:ascii="Times New Roman" w:hAnsi="Times New Roman" w:cs="Times New Roman"/>
          <w:sz w:val="28"/>
          <w:szCs w:val="28"/>
        </w:rPr>
        <w:t>.</w:t>
      </w:r>
      <w:r w:rsidR="00936EBF" w:rsidRPr="00936EBF">
        <w:rPr>
          <w:rFonts w:ascii="Times New Roman" w:hAnsi="Times New Roman" w:cs="Times New Roman"/>
          <w:sz w:val="28"/>
          <w:szCs w:val="28"/>
        </w:rPr>
        <w:t xml:space="preserve"> подача лицом, в отношении которого возбуждено дело о применении мер дисциплинарного воздействия, заявления о добровольном выходе из состава членов саморегулируемой организации; </w:t>
      </w:r>
    </w:p>
    <w:p w:rsidR="00936EBF" w:rsidRPr="00936EBF" w:rsidRDefault="00110D7A" w:rsidP="00936EBF">
      <w:pPr>
        <w:ind w:firstLine="567"/>
        <w:jc w:val="both"/>
        <w:rPr>
          <w:rFonts w:ascii="Times New Roman" w:hAnsi="Times New Roman" w:cs="Times New Roman"/>
          <w:sz w:val="28"/>
          <w:szCs w:val="28"/>
        </w:rPr>
      </w:pPr>
      <w:r>
        <w:rPr>
          <w:rFonts w:ascii="Times New Roman" w:hAnsi="Times New Roman" w:cs="Times New Roman"/>
          <w:sz w:val="28"/>
          <w:szCs w:val="28"/>
        </w:rPr>
        <w:t>4</w:t>
      </w:r>
      <w:r w:rsidR="00936EBF" w:rsidRPr="00936EBF">
        <w:rPr>
          <w:rFonts w:ascii="Times New Roman" w:hAnsi="Times New Roman" w:cs="Times New Roman"/>
          <w:sz w:val="28"/>
          <w:szCs w:val="28"/>
        </w:rPr>
        <w:t>.1</w:t>
      </w:r>
      <w:r>
        <w:rPr>
          <w:rFonts w:ascii="Times New Roman" w:hAnsi="Times New Roman" w:cs="Times New Roman"/>
          <w:sz w:val="28"/>
          <w:szCs w:val="28"/>
        </w:rPr>
        <w:t>3</w:t>
      </w:r>
      <w:r w:rsidR="00936EBF" w:rsidRPr="00936EBF">
        <w:rPr>
          <w:rFonts w:ascii="Times New Roman" w:hAnsi="Times New Roman" w:cs="Times New Roman"/>
          <w:sz w:val="28"/>
          <w:szCs w:val="28"/>
        </w:rPr>
        <w:t>.3</w:t>
      </w:r>
      <w:r w:rsidR="005C3C83">
        <w:rPr>
          <w:rFonts w:ascii="Times New Roman" w:hAnsi="Times New Roman" w:cs="Times New Roman"/>
          <w:sz w:val="28"/>
          <w:szCs w:val="28"/>
        </w:rPr>
        <w:t>.</w:t>
      </w:r>
      <w:r w:rsidR="00936EBF" w:rsidRPr="00936EBF">
        <w:rPr>
          <w:rFonts w:ascii="Times New Roman" w:hAnsi="Times New Roman" w:cs="Times New Roman"/>
          <w:sz w:val="28"/>
          <w:szCs w:val="28"/>
        </w:rPr>
        <w:t xml:space="preserve"> установление отсутствия события или состава нарушения обязательных требований. </w:t>
      </w:r>
    </w:p>
    <w:p w:rsidR="00936EBF" w:rsidRPr="00936EBF" w:rsidRDefault="00110D7A" w:rsidP="00936EBF">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936EBF" w:rsidRPr="00936EBF">
        <w:rPr>
          <w:rFonts w:ascii="Times New Roman" w:hAnsi="Times New Roman" w:cs="Times New Roman"/>
          <w:sz w:val="28"/>
          <w:szCs w:val="28"/>
        </w:rPr>
        <w:t>.1</w:t>
      </w:r>
      <w:r>
        <w:rPr>
          <w:rFonts w:ascii="Times New Roman" w:hAnsi="Times New Roman" w:cs="Times New Roman"/>
          <w:sz w:val="28"/>
          <w:szCs w:val="28"/>
        </w:rPr>
        <w:t>4</w:t>
      </w:r>
      <w:r w:rsidR="005C3C83">
        <w:rPr>
          <w:rFonts w:ascii="Times New Roman" w:hAnsi="Times New Roman" w:cs="Times New Roman"/>
          <w:sz w:val="28"/>
          <w:szCs w:val="28"/>
        </w:rPr>
        <w:t>.</w:t>
      </w:r>
      <w:r w:rsidR="00936EBF" w:rsidRPr="00936EBF">
        <w:rPr>
          <w:rFonts w:ascii="Times New Roman" w:hAnsi="Times New Roman" w:cs="Times New Roman"/>
          <w:sz w:val="28"/>
          <w:szCs w:val="28"/>
        </w:rPr>
        <w:t xml:space="preserve"> Специализированный орган Ассоциации выносит решение на основе имеющихся материалов дела и представленных сторонами доказательств. </w:t>
      </w:r>
    </w:p>
    <w:p w:rsidR="00936EBF" w:rsidRPr="00936EBF" w:rsidRDefault="00110D7A" w:rsidP="00936EBF">
      <w:pPr>
        <w:ind w:firstLine="567"/>
        <w:jc w:val="both"/>
        <w:rPr>
          <w:rFonts w:ascii="Times New Roman" w:hAnsi="Times New Roman" w:cs="Times New Roman"/>
          <w:sz w:val="28"/>
          <w:szCs w:val="28"/>
        </w:rPr>
      </w:pPr>
      <w:r>
        <w:rPr>
          <w:rFonts w:ascii="Times New Roman" w:hAnsi="Times New Roman" w:cs="Times New Roman"/>
          <w:sz w:val="28"/>
          <w:szCs w:val="28"/>
        </w:rPr>
        <w:t>4</w:t>
      </w:r>
      <w:r w:rsidR="00936EBF" w:rsidRPr="00936EBF">
        <w:rPr>
          <w:rFonts w:ascii="Times New Roman" w:hAnsi="Times New Roman" w:cs="Times New Roman"/>
          <w:sz w:val="28"/>
          <w:szCs w:val="28"/>
        </w:rPr>
        <w:t>.1</w:t>
      </w:r>
      <w:r>
        <w:rPr>
          <w:rFonts w:ascii="Times New Roman" w:hAnsi="Times New Roman" w:cs="Times New Roman"/>
          <w:sz w:val="28"/>
          <w:szCs w:val="28"/>
        </w:rPr>
        <w:t>5</w:t>
      </w:r>
      <w:r w:rsidR="005C3C83">
        <w:rPr>
          <w:rFonts w:ascii="Times New Roman" w:hAnsi="Times New Roman" w:cs="Times New Roman"/>
          <w:sz w:val="28"/>
          <w:szCs w:val="28"/>
        </w:rPr>
        <w:t>.</w:t>
      </w:r>
      <w:r w:rsidR="00936EBF" w:rsidRPr="00936EBF">
        <w:rPr>
          <w:rFonts w:ascii="Times New Roman" w:hAnsi="Times New Roman" w:cs="Times New Roman"/>
          <w:sz w:val="28"/>
          <w:szCs w:val="28"/>
        </w:rPr>
        <w:t xml:space="preserve"> По итогам заседания Специализированный орган Ассоциации выносит одно из следующих мотивированных решений: </w:t>
      </w:r>
    </w:p>
    <w:p w:rsidR="00936EBF" w:rsidRPr="00936EBF" w:rsidRDefault="00110D7A" w:rsidP="00936EBF">
      <w:pPr>
        <w:ind w:firstLine="567"/>
        <w:jc w:val="both"/>
        <w:rPr>
          <w:rFonts w:ascii="Times New Roman" w:hAnsi="Times New Roman" w:cs="Times New Roman"/>
          <w:sz w:val="28"/>
          <w:szCs w:val="28"/>
        </w:rPr>
      </w:pPr>
      <w:r>
        <w:rPr>
          <w:rFonts w:ascii="Times New Roman" w:hAnsi="Times New Roman" w:cs="Times New Roman"/>
          <w:sz w:val="28"/>
          <w:szCs w:val="28"/>
        </w:rPr>
        <w:t>4</w:t>
      </w:r>
      <w:r w:rsidR="00936EBF" w:rsidRPr="00936EBF">
        <w:rPr>
          <w:rFonts w:ascii="Times New Roman" w:hAnsi="Times New Roman" w:cs="Times New Roman"/>
          <w:sz w:val="28"/>
          <w:szCs w:val="28"/>
        </w:rPr>
        <w:t>.1</w:t>
      </w:r>
      <w:r>
        <w:rPr>
          <w:rFonts w:ascii="Times New Roman" w:hAnsi="Times New Roman" w:cs="Times New Roman"/>
          <w:sz w:val="28"/>
          <w:szCs w:val="28"/>
        </w:rPr>
        <w:t>5</w:t>
      </w:r>
      <w:r w:rsidR="00936EBF" w:rsidRPr="00936EBF">
        <w:rPr>
          <w:rFonts w:ascii="Times New Roman" w:hAnsi="Times New Roman" w:cs="Times New Roman"/>
          <w:sz w:val="28"/>
          <w:szCs w:val="28"/>
        </w:rPr>
        <w:t>.1</w:t>
      </w:r>
      <w:r w:rsidR="005C3C83">
        <w:rPr>
          <w:rFonts w:ascii="Times New Roman" w:hAnsi="Times New Roman" w:cs="Times New Roman"/>
          <w:sz w:val="28"/>
          <w:szCs w:val="28"/>
        </w:rPr>
        <w:t>.</w:t>
      </w:r>
      <w:r w:rsidR="00936EBF" w:rsidRPr="00936EBF">
        <w:rPr>
          <w:rFonts w:ascii="Times New Roman" w:hAnsi="Times New Roman" w:cs="Times New Roman"/>
          <w:sz w:val="28"/>
          <w:szCs w:val="28"/>
        </w:rPr>
        <w:t xml:space="preserve"> в пределах своей компетенции о применении меры дисциплинарного воздействия к члену саморегулируемой организации; </w:t>
      </w:r>
    </w:p>
    <w:p w:rsidR="00936EBF" w:rsidRPr="00936EBF" w:rsidRDefault="00110D7A" w:rsidP="00936EBF">
      <w:pPr>
        <w:ind w:firstLine="567"/>
        <w:jc w:val="both"/>
        <w:rPr>
          <w:rFonts w:ascii="Times New Roman" w:hAnsi="Times New Roman" w:cs="Times New Roman"/>
          <w:sz w:val="28"/>
          <w:szCs w:val="28"/>
        </w:rPr>
      </w:pPr>
      <w:r>
        <w:rPr>
          <w:rFonts w:ascii="Times New Roman" w:hAnsi="Times New Roman" w:cs="Times New Roman"/>
          <w:sz w:val="28"/>
          <w:szCs w:val="28"/>
        </w:rPr>
        <w:t>4</w:t>
      </w:r>
      <w:r w:rsidR="00936EBF" w:rsidRPr="00936EBF">
        <w:rPr>
          <w:rFonts w:ascii="Times New Roman" w:hAnsi="Times New Roman" w:cs="Times New Roman"/>
          <w:sz w:val="28"/>
          <w:szCs w:val="28"/>
        </w:rPr>
        <w:t>.1</w:t>
      </w:r>
      <w:r>
        <w:rPr>
          <w:rFonts w:ascii="Times New Roman" w:hAnsi="Times New Roman" w:cs="Times New Roman"/>
          <w:sz w:val="28"/>
          <w:szCs w:val="28"/>
        </w:rPr>
        <w:t>5</w:t>
      </w:r>
      <w:r w:rsidR="00936EBF" w:rsidRPr="00936EBF">
        <w:rPr>
          <w:rFonts w:ascii="Times New Roman" w:hAnsi="Times New Roman" w:cs="Times New Roman"/>
          <w:sz w:val="28"/>
          <w:szCs w:val="28"/>
        </w:rPr>
        <w:t>.2</w:t>
      </w:r>
      <w:r w:rsidR="005C3C83">
        <w:rPr>
          <w:rFonts w:ascii="Times New Roman" w:hAnsi="Times New Roman" w:cs="Times New Roman"/>
          <w:sz w:val="28"/>
          <w:szCs w:val="28"/>
        </w:rPr>
        <w:t>.</w:t>
      </w:r>
      <w:r w:rsidR="00936EBF" w:rsidRPr="00936EBF">
        <w:rPr>
          <w:rFonts w:ascii="Times New Roman" w:hAnsi="Times New Roman" w:cs="Times New Roman"/>
          <w:sz w:val="28"/>
          <w:szCs w:val="28"/>
        </w:rPr>
        <w:t xml:space="preserve"> о вынесении рекомендации Общему собранию саморегулируемой организации или постоянно действующему коллегиальному органу управления о применении к члену саморегулируемой организации меры дисциплинарного воздействия; </w:t>
      </w:r>
    </w:p>
    <w:p w:rsidR="00936EBF" w:rsidRPr="00936EBF" w:rsidRDefault="00110D7A" w:rsidP="00936EBF">
      <w:pPr>
        <w:ind w:firstLine="567"/>
        <w:jc w:val="both"/>
        <w:rPr>
          <w:rFonts w:ascii="Times New Roman" w:hAnsi="Times New Roman" w:cs="Times New Roman"/>
          <w:sz w:val="28"/>
          <w:szCs w:val="28"/>
        </w:rPr>
      </w:pPr>
      <w:r>
        <w:rPr>
          <w:rFonts w:ascii="Times New Roman" w:hAnsi="Times New Roman" w:cs="Times New Roman"/>
          <w:sz w:val="28"/>
          <w:szCs w:val="28"/>
        </w:rPr>
        <w:t>4</w:t>
      </w:r>
      <w:r w:rsidR="00936EBF" w:rsidRPr="00936EBF">
        <w:rPr>
          <w:rFonts w:ascii="Times New Roman" w:hAnsi="Times New Roman" w:cs="Times New Roman"/>
          <w:sz w:val="28"/>
          <w:szCs w:val="28"/>
        </w:rPr>
        <w:t>.1</w:t>
      </w:r>
      <w:r>
        <w:rPr>
          <w:rFonts w:ascii="Times New Roman" w:hAnsi="Times New Roman" w:cs="Times New Roman"/>
          <w:sz w:val="28"/>
          <w:szCs w:val="28"/>
        </w:rPr>
        <w:t>5</w:t>
      </w:r>
      <w:r w:rsidR="00936EBF" w:rsidRPr="00936EBF">
        <w:rPr>
          <w:rFonts w:ascii="Times New Roman" w:hAnsi="Times New Roman" w:cs="Times New Roman"/>
          <w:sz w:val="28"/>
          <w:szCs w:val="28"/>
        </w:rPr>
        <w:t>.</w:t>
      </w:r>
      <w:r>
        <w:rPr>
          <w:rFonts w:ascii="Times New Roman" w:hAnsi="Times New Roman" w:cs="Times New Roman"/>
          <w:sz w:val="28"/>
          <w:szCs w:val="28"/>
        </w:rPr>
        <w:t>3</w:t>
      </w:r>
      <w:r w:rsidR="005C3C83">
        <w:rPr>
          <w:rFonts w:ascii="Times New Roman" w:hAnsi="Times New Roman" w:cs="Times New Roman"/>
          <w:sz w:val="28"/>
          <w:szCs w:val="28"/>
        </w:rPr>
        <w:t>.</w:t>
      </w:r>
      <w:r w:rsidR="00936EBF" w:rsidRPr="00936EBF">
        <w:rPr>
          <w:rFonts w:ascii="Times New Roman" w:hAnsi="Times New Roman" w:cs="Times New Roman"/>
          <w:sz w:val="28"/>
          <w:szCs w:val="28"/>
        </w:rPr>
        <w:t xml:space="preserve"> об отказе в применении к члену саморегулируемой организации меры дисциплинарного воздействия; </w:t>
      </w:r>
    </w:p>
    <w:p w:rsidR="00936EBF" w:rsidRDefault="00110D7A" w:rsidP="00936EBF">
      <w:pPr>
        <w:ind w:firstLine="567"/>
        <w:jc w:val="both"/>
        <w:rPr>
          <w:rFonts w:ascii="Times New Roman" w:hAnsi="Times New Roman" w:cs="Times New Roman"/>
          <w:sz w:val="28"/>
          <w:szCs w:val="28"/>
        </w:rPr>
      </w:pPr>
      <w:r>
        <w:rPr>
          <w:rFonts w:ascii="Times New Roman" w:hAnsi="Times New Roman" w:cs="Times New Roman"/>
          <w:sz w:val="28"/>
          <w:szCs w:val="28"/>
        </w:rPr>
        <w:t>4</w:t>
      </w:r>
      <w:r w:rsidR="00936EBF" w:rsidRPr="00936EBF">
        <w:rPr>
          <w:rFonts w:ascii="Times New Roman" w:hAnsi="Times New Roman" w:cs="Times New Roman"/>
          <w:sz w:val="28"/>
          <w:szCs w:val="28"/>
        </w:rPr>
        <w:t>.1</w:t>
      </w:r>
      <w:r>
        <w:rPr>
          <w:rFonts w:ascii="Times New Roman" w:hAnsi="Times New Roman" w:cs="Times New Roman"/>
          <w:sz w:val="28"/>
          <w:szCs w:val="28"/>
        </w:rPr>
        <w:t>5</w:t>
      </w:r>
      <w:r w:rsidR="00936EBF" w:rsidRPr="00936EBF">
        <w:rPr>
          <w:rFonts w:ascii="Times New Roman" w:hAnsi="Times New Roman" w:cs="Times New Roman"/>
          <w:sz w:val="28"/>
          <w:szCs w:val="28"/>
        </w:rPr>
        <w:t>.</w:t>
      </w:r>
      <w:r>
        <w:rPr>
          <w:rFonts w:ascii="Times New Roman" w:hAnsi="Times New Roman" w:cs="Times New Roman"/>
          <w:sz w:val="28"/>
          <w:szCs w:val="28"/>
        </w:rPr>
        <w:t>4</w:t>
      </w:r>
      <w:r w:rsidR="005C3C83">
        <w:rPr>
          <w:rFonts w:ascii="Times New Roman" w:hAnsi="Times New Roman" w:cs="Times New Roman"/>
          <w:sz w:val="28"/>
          <w:szCs w:val="28"/>
        </w:rPr>
        <w:t>.</w:t>
      </w:r>
      <w:r w:rsidR="00936EBF" w:rsidRPr="00936EBF">
        <w:rPr>
          <w:rFonts w:ascii="Times New Roman" w:hAnsi="Times New Roman" w:cs="Times New Roman"/>
          <w:sz w:val="28"/>
          <w:szCs w:val="28"/>
        </w:rPr>
        <w:t xml:space="preserve"> о прекращении дисциплинарного производства</w:t>
      </w:r>
      <w:r>
        <w:rPr>
          <w:rFonts w:ascii="Times New Roman" w:hAnsi="Times New Roman" w:cs="Times New Roman"/>
          <w:sz w:val="28"/>
          <w:szCs w:val="28"/>
        </w:rPr>
        <w:t>.</w:t>
      </w:r>
    </w:p>
    <w:p w:rsidR="005C3C83" w:rsidRDefault="00110D7A" w:rsidP="00936EBF">
      <w:pPr>
        <w:ind w:firstLine="567"/>
        <w:jc w:val="both"/>
        <w:rPr>
          <w:rFonts w:ascii="Times New Roman" w:hAnsi="Times New Roman" w:cs="Times New Roman"/>
          <w:sz w:val="28"/>
          <w:szCs w:val="28"/>
        </w:rPr>
      </w:pPr>
      <w:r>
        <w:rPr>
          <w:rFonts w:ascii="Times New Roman" w:hAnsi="Times New Roman" w:cs="Times New Roman"/>
          <w:sz w:val="28"/>
          <w:szCs w:val="28"/>
        </w:rPr>
        <w:t>4.16</w:t>
      </w:r>
      <w:r w:rsidR="005C3C83" w:rsidRPr="006232DB">
        <w:rPr>
          <w:rFonts w:ascii="Times New Roman" w:hAnsi="Times New Roman" w:cs="Times New Roman"/>
          <w:sz w:val="28"/>
          <w:szCs w:val="28"/>
        </w:rPr>
        <w:t>.</w:t>
      </w:r>
      <w:r w:rsidRPr="006232DB">
        <w:rPr>
          <w:rFonts w:ascii="Times New Roman" w:hAnsi="Times New Roman" w:cs="Times New Roman"/>
          <w:sz w:val="28"/>
          <w:szCs w:val="28"/>
        </w:rPr>
        <w:t xml:space="preserve"> Принятое решение</w:t>
      </w:r>
      <w:r w:rsidRPr="00C84FF3">
        <w:rPr>
          <w:rFonts w:ascii="Times New Roman" w:hAnsi="Times New Roman" w:cs="Times New Roman"/>
          <w:sz w:val="28"/>
          <w:szCs w:val="28"/>
        </w:rPr>
        <w:t xml:space="preserve"> Специализированного органа Ассоциации в </w:t>
      </w:r>
      <w:r w:rsidRPr="006232DB">
        <w:rPr>
          <w:rFonts w:ascii="Times New Roman" w:hAnsi="Times New Roman" w:cs="Times New Roman"/>
          <w:sz w:val="28"/>
          <w:szCs w:val="28"/>
        </w:rPr>
        <w:t>течение 2</w:t>
      </w:r>
      <w:r w:rsidR="00046AF3" w:rsidRPr="006232DB">
        <w:rPr>
          <w:rFonts w:ascii="Times New Roman" w:hAnsi="Times New Roman" w:cs="Times New Roman"/>
          <w:sz w:val="28"/>
          <w:szCs w:val="28"/>
        </w:rPr>
        <w:t xml:space="preserve"> (двух)</w:t>
      </w:r>
      <w:r w:rsidRPr="00C84FF3">
        <w:rPr>
          <w:rFonts w:ascii="Times New Roman" w:hAnsi="Times New Roman" w:cs="Times New Roman"/>
          <w:sz w:val="28"/>
          <w:szCs w:val="28"/>
        </w:rPr>
        <w:t xml:space="preserve"> </w:t>
      </w:r>
      <w:r w:rsidR="00347987">
        <w:rPr>
          <w:rFonts w:ascii="Times New Roman" w:hAnsi="Times New Roman" w:cs="Times New Roman"/>
          <w:sz w:val="28"/>
          <w:szCs w:val="28"/>
        </w:rPr>
        <w:t>рабочих</w:t>
      </w:r>
      <w:r w:rsidRPr="00C84FF3">
        <w:rPr>
          <w:rFonts w:ascii="Times New Roman" w:hAnsi="Times New Roman" w:cs="Times New Roman"/>
          <w:sz w:val="28"/>
          <w:szCs w:val="28"/>
        </w:rPr>
        <w:t xml:space="preserve"> дней </w:t>
      </w:r>
      <w:r w:rsidRPr="006232DB">
        <w:rPr>
          <w:rFonts w:ascii="Times New Roman" w:hAnsi="Times New Roman" w:cs="Times New Roman"/>
          <w:sz w:val="28"/>
          <w:szCs w:val="28"/>
        </w:rPr>
        <w:t>оформляется и</w:t>
      </w:r>
      <w:r w:rsidRPr="00C84FF3">
        <w:rPr>
          <w:rFonts w:ascii="Times New Roman" w:hAnsi="Times New Roman" w:cs="Times New Roman"/>
          <w:sz w:val="28"/>
          <w:szCs w:val="28"/>
        </w:rPr>
        <w:t xml:space="preserve"> направляется</w:t>
      </w:r>
      <w:r>
        <w:rPr>
          <w:rFonts w:ascii="Times New Roman" w:hAnsi="Times New Roman" w:cs="Times New Roman"/>
          <w:sz w:val="28"/>
          <w:szCs w:val="28"/>
        </w:rPr>
        <w:t xml:space="preserve"> </w:t>
      </w:r>
      <w:r w:rsidRPr="00110D7A">
        <w:rPr>
          <w:rFonts w:ascii="Times New Roman" w:hAnsi="Times New Roman" w:cs="Times New Roman"/>
          <w:sz w:val="28"/>
          <w:szCs w:val="28"/>
        </w:rPr>
        <w:t>члену саморегулируемой организации</w:t>
      </w:r>
      <w:r>
        <w:rPr>
          <w:rFonts w:ascii="Times New Roman" w:hAnsi="Times New Roman" w:cs="Times New Roman"/>
          <w:sz w:val="28"/>
          <w:szCs w:val="28"/>
        </w:rPr>
        <w:t>,</w:t>
      </w:r>
      <w:r w:rsidRPr="00110D7A">
        <w:rPr>
          <w:rFonts w:ascii="Times New Roman" w:hAnsi="Times New Roman" w:cs="Times New Roman"/>
          <w:sz w:val="28"/>
          <w:szCs w:val="28"/>
        </w:rPr>
        <w:t xml:space="preserve"> в отношении которого рассм</w:t>
      </w:r>
      <w:r>
        <w:rPr>
          <w:rFonts w:ascii="Times New Roman" w:hAnsi="Times New Roman" w:cs="Times New Roman"/>
          <w:sz w:val="28"/>
          <w:szCs w:val="28"/>
        </w:rPr>
        <w:t>о</w:t>
      </w:r>
      <w:r w:rsidRPr="00110D7A">
        <w:rPr>
          <w:rFonts w:ascii="Times New Roman" w:hAnsi="Times New Roman" w:cs="Times New Roman"/>
          <w:sz w:val="28"/>
          <w:szCs w:val="28"/>
        </w:rPr>
        <w:t>тр</w:t>
      </w:r>
      <w:r>
        <w:rPr>
          <w:rFonts w:ascii="Times New Roman" w:hAnsi="Times New Roman" w:cs="Times New Roman"/>
          <w:sz w:val="28"/>
          <w:szCs w:val="28"/>
        </w:rPr>
        <w:t>ено</w:t>
      </w:r>
      <w:r w:rsidRPr="00110D7A">
        <w:rPr>
          <w:rFonts w:ascii="Times New Roman" w:hAnsi="Times New Roman" w:cs="Times New Roman"/>
          <w:sz w:val="28"/>
          <w:szCs w:val="28"/>
        </w:rPr>
        <w:t xml:space="preserve"> дело о применении в отношении членов саморегулируемой организации мер дисциплинарного воздействия, лицу</w:t>
      </w:r>
      <w:r>
        <w:rPr>
          <w:rFonts w:ascii="Times New Roman" w:hAnsi="Times New Roman" w:cs="Times New Roman"/>
          <w:sz w:val="28"/>
          <w:szCs w:val="28"/>
        </w:rPr>
        <w:t>,</w:t>
      </w:r>
      <w:r w:rsidRPr="00110D7A">
        <w:rPr>
          <w:rFonts w:ascii="Times New Roman" w:hAnsi="Times New Roman" w:cs="Times New Roman"/>
          <w:sz w:val="28"/>
          <w:szCs w:val="28"/>
        </w:rPr>
        <w:t xml:space="preserve"> направившему жалобу или обращение (в случае наличия в деле жалобы </w:t>
      </w:r>
      <w:bookmarkStart w:id="5" w:name="_GoBack"/>
      <w:bookmarkEnd w:id="5"/>
      <w:r w:rsidRPr="00110D7A">
        <w:rPr>
          <w:rFonts w:ascii="Times New Roman" w:hAnsi="Times New Roman" w:cs="Times New Roman"/>
          <w:sz w:val="28"/>
          <w:szCs w:val="28"/>
        </w:rPr>
        <w:t>или обращения), специализированному органу по контролю за деятельностью членов саморегулируемой организации</w:t>
      </w:r>
      <w:r>
        <w:rPr>
          <w:rFonts w:ascii="Times New Roman" w:hAnsi="Times New Roman" w:cs="Times New Roman"/>
          <w:sz w:val="28"/>
          <w:szCs w:val="28"/>
        </w:rPr>
        <w:t>, постоянно действующему коллегиальному органу управления саморегулируемой организации в случае принятия меры дисциплинарного воздействия предусмотренного пунктом 2.1.5 настоящего Положения, исполнительному органу саморегулируемой организации для внесения сведений в реестр членов саморегулируемой организации.</w:t>
      </w:r>
      <w:r w:rsidR="005C3C83">
        <w:rPr>
          <w:rFonts w:ascii="Times New Roman" w:hAnsi="Times New Roman" w:cs="Times New Roman"/>
          <w:sz w:val="28"/>
          <w:szCs w:val="28"/>
        </w:rPr>
        <w:t xml:space="preserve"> </w:t>
      </w:r>
    </w:p>
    <w:p w:rsidR="00110D7A" w:rsidRDefault="005C3C83" w:rsidP="00936EBF">
      <w:pPr>
        <w:ind w:firstLine="567"/>
        <w:jc w:val="both"/>
        <w:rPr>
          <w:rFonts w:ascii="Times New Roman" w:hAnsi="Times New Roman" w:cs="Times New Roman"/>
          <w:sz w:val="28"/>
          <w:szCs w:val="28"/>
        </w:rPr>
      </w:pPr>
      <w:r>
        <w:rPr>
          <w:rFonts w:ascii="Times New Roman" w:hAnsi="Times New Roman" w:cs="Times New Roman"/>
          <w:sz w:val="28"/>
          <w:szCs w:val="28"/>
        </w:rPr>
        <w:t xml:space="preserve">4.17. </w:t>
      </w:r>
      <w:r w:rsidRPr="005C3C83">
        <w:rPr>
          <w:rFonts w:ascii="Times New Roman" w:hAnsi="Times New Roman" w:cs="Times New Roman"/>
          <w:sz w:val="28"/>
          <w:szCs w:val="28"/>
        </w:rPr>
        <w:t>Решения специализированного органа оформляются протоколом соответствующего заседания. При направлении копии решения или выписки из протокола заседания специализированного органа члену саморегулируемой организации, а также лицу, направившему жалобу, по которой принято решение, в электронной форме без использования информационной системы саморегулируемой организации (в том числе на материальном носителе либо посредством электронной почты) такая копия (выписка из протокола) подписывается усиленной квалифицированной электронной подписью уполномоченного лица саморегулируемой организации</w:t>
      </w:r>
      <w:r>
        <w:rPr>
          <w:rFonts w:ascii="Times New Roman" w:hAnsi="Times New Roman" w:cs="Times New Roman"/>
          <w:sz w:val="28"/>
          <w:szCs w:val="28"/>
        </w:rPr>
        <w:t>.</w:t>
      </w:r>
    </w:p>
    <w:p w:rsidR="005C3C83" w:rsidRDefault="004B3F81" w:rsidP="005C3C83">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5. </w:t>
      </w:r>
      <w:r w:rsidRPr="004B3F81">
        <w:rPr>
          <w:rFonts w:ascii="Times New Roman" w:hAnsi="Times New Roman" w:cs="Times New Roman"/>
          <w:b/>
          <w:sz w:val="28"/>
          <w:szCs w:val="28"/>
        </w:rPr>
        <w:t>ОСНОВАНИЯ ПРИМЕНЕНИЯ МЕР ДИСЦИПЛИНАРНОГО ВОЗДЕЙСТВИЯ И НАЧАЛА ДИСЦИПЛИНАРНОГО ПРОИЗВОДСТВА</w:t>
      </w:r>
    </w:p>
    <w:p w:rsidR="005C3C83" w:rsidRDefault="005C3C83" w:rsidP="005C3C83">
      <w:pPr>
        <w:ind w:firstLine="567"/>
        <w:jc w:val="both"/>
        <w:rPr>
          <w:rFonts w:ascii="Times New Roman" w:hAnsi="Times New Roman" w:cs="Times New Roman"/>
          <w:b/>
          <w:sz w:val="28"/>
          <w:szCs w:val="28"/>
        </w:rPr>
      </w:pPr>
      <w:r>
        <w:rPr>
          <w:rFonts w:ascii="Times New Roman" w:hAnsi="Times New Roman" w:cs="Times New Roman"/>
          <w:sz w:val="28"/>
          <w:szCs w:val="28"/>
        </w:rPr>
        <w:lastRenderedPageBreak/>
        <w:t xml:space="preserve">5.1. </w:t>
      </w:r>
      <w:r w:rsidR="004B3F81" w:rsidRPr="004B3F81">
        <w:rPr>
          <w:rFonts w:ascii="Times New Roman" w:hAnsi="Times New Roman" w:cs="Times New Roman"/>
          <w:sz w:val="28"/>
          <w:szCs w:val="28"/>
        </w:rPr>
        <w:t>Основаниями для начала дисциплинарного производства является информация о факте нарушения членом Ассоциации обязательных требований, полученная в ходе:</w:t>
      </w:r>
    </w:p>
    <w:p w:rsidR="004B3F81" w:rsidRPr="005C3C83" w:rsidRDefault="005C3C83" w:rsidP="005C3C83">
      <w:pPr>
        <w:ind w:firstLine="567"/>
        <w:jc w:val="both"/>
        <w:rPr>
          <w:rFonts w:ascii="Times New Roman" w:hAnsi="Times New Roman" w:cs="Times New Roman"/>
          <w:b/>
          <w:sz w:val="28"/>
          <w:szCs w:val="28"/>
        </w:rPr>
      </w:pPr>
      <w:r>
        <w:rPr>
          <w:rFonts w:ascii="Times New Roman" w:hAnsi="Times New Roman" w:cs="Times New Roman"/>
          <w:sz w:val="28"/>
          <w:szCs w:val="28"/>
        </w:rPr>
        <w:t xml:space="preserve">5.1.1. </w:t>
      </w:r>
      <w:r w:rsidR="004B3F81" w:rsidRPr="004B3F81">
        <w:rPr>
          <w:rFonts w:ascii="Times New Roman" w:hAnsi="Times New Roman" w:cs="Times New Roman"/>
          <w:sz w:val="28"/>
          <w:szCs w:val="28"/>
        </w:rPr>
        <w:t>проведения плановой или внеплановой проверки деятельности члена;</w:t>
      </w:r>
    </w:p>
    <w:p w:rsidR="004B3F81" w:rsidRPr="004B3F81" w:rsidRDefault="005C3C83" w:rsidP="005C3C83">
      <w:pPr>
        <w:tabs>
          <w:tab w:val="left" w:pos="1418"/>
        </w:tabs>
        <w:spacing w:after="0" w:line="240" w:lineRule="auto"/>
        <w:ind w:left="567"/>
        <w:jc w:val="both"/>
        <w:rPr>
          <w:rFonts w:ascii="Times New Roman" w:hAnsi="Times New Roman" w:cs="Times New Roman"/>
        </w:rPr>
      </w:pPr>
      <w:r>
        <w:rPr>
          <w:rFonts w:ascii="Times New Roman" w:hAnsi="Times New Roman" w:cs="Times New Roman"/>
          <w:sz w:val="28"/>
          <w:szCs w:val="28"/>
        </w:rPr>
        <w:t xml:space="preserve">5.1.2. </w:t>
      </w:r>
      <w:r w:rsidR="004B3F81" w:rsidRPr="004B3F81">
        <w:rPr>
          <w:rFonts w:ascii="Times New Roman" w:hAnsi="Times New Roman" w:cs="Times New Roman"/>
          <w:sz w:val="28"/>
          <w:szCs w:val="28"/>
        </w:rPr>
        <w:t>рассмотрения жалобы на действия его члена;</w:t>
      </w:r>
    </w:p>
    <w:p w:rsidR="004B3F81" w:rsidRPr="004B3F81" w:rsidRDefault="005C3C83" w:rsidP="005C3C83">
      <w:pPr>
        <w:tabs>
          <w:tab w:val="left" w:pos="1418"/>
        </w:tabs>
        <w:spacing w:after="0" w:line="240" w:lineRule="auto"/>
        <w:ind w:firstLine="567"/>
        <w:jc w:val="both"/>
        <w:rPr>
          <w:rFonts w:ascii="Times New Roman" w:hAnsi="Times New Roman" w:cs="Times New Roman"/>
        </w:rPr>
      </w:pPr>
      <w:r>
        <w:rPr>
          <w:rFonts w:ascii="Times New Roman" w:hAnsi="Times New Roman" w:cs="Times New Roman"/>
          <w:sz w:val="28"/>
          <w:szCs w:val="28"/>
        </w:rPr>
        <w:t xml:space="preserve">5.1.3. </w:t>
      </w:r>
      <w:r w:rsidR="004B3F81" w:rsidRPr="004B3F81">
        <w:rPr>
          <w:rFonts w:ascii="Times New Roman" w:hAnsi="Times New Roman" w:cs="Times New Roman"/>
          <w:sz w:val="28"/>
          <w:szCs w:val="28"/>
        </w:rPr>
        <w:t>проведения государственного контроля (надзора) и уведомления Ассоциации в установленном порядке;</w:t>
      </w:r>
    </w:p>
    <w:p w:rsidR="004B3F81" w:rsidRPr="005C3C83" w:rsidRDefault="004B3F81" w:rsidP="005C3C83">
      <w:pPr>
        <w:pStyle w:val="a9"/>
        <w:numPr>
          <w:ilvl w:val="2"/>
          <w:numId w:val="4"/>
        </w:numPr>
        <w:tabs>
          <w:tab w:val="left" w:pos="1418"/>
        </w:tabs>
        <w:spacing w:after="0" w:line="240" w:lineRule="auto"/>
        <w:ind w:left="0" w:firstLine="566"/>
        <w:jc w:val="both"/>
        <w:rPr>
          <w:rFonts w:ascii="Times New Roman" w:hAnsi="Times New Roman" w:cs="Times New Roman"/>
          <w:sz w:val="28"/>
          <w:szCs w:val="28"/>
        </w:rPr>
      </w:pPr>
      <w:r w:rsidRPr="005C3C83">
        <w:rPr>
          <w:rFonts w:ascii="Times New Roman" w:hAnsi="Times New Roman" w:cs="Times New Roman"/>
          <w:sz w:val="28"/>
          <w:szCs w:val="28"/>
        </w:rPr>
        <w:t>получение Ассоциации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4B3F81" w:rsidRPr="004B3F81" w:rsidRDefault="005C3C83" w:rsidP="005C3C83">
      <w:pPr>
        <w:tabs>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4B3F81" w:rsidRPr="004B3F81">
        <w:rPr>
          <w:rFonts w:ascii="Times New Roman" w:hAnsi="Times New Roman" w:cs="Times New Roman"/>
          <w:sz w:val="28"/>
          <w:szCs w:val="28"/>
        </w:rPr>
        <w:t>Меры дисциплинарного воздействия применяются в отношении членов Ассоциации в целях прекращения и предупреждения совершения дисциплинарных правонарушений.</w:t>
      </w:r>
    </w:p>
    <w:p w:rsidR="004B3F81" w:rsidRPr="004B3F81" w:rsidRDefault="005C3C83" w:rsidP="00952A12">
      <w:pPr>
        <w:tabs>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004B3F81" w:rsidRPr="004B3F81">
        <w:rPr>
          <w:rFonts w:ascii="Times New Roman" w:hAnsi="Times New Roman" w:cs="Times New Roman"/>
          <w:sz w:val="28"/>
          <w:szCs w:val="28"/>
        </w:rPr>
        <w:t>При применении мер дисциплинарного воздействия в каждом конкретном случае учитываются:</w:t>
      </w:r>
    </w:p>
    <w:p w:rsidR="004B3F81" w:rsidRPr="004B3F81" w:rsidRDefault="00952A12" w:rsidP="00952A12">
      <w:pPr>
        <w:tabs>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5.3.1. </w:t>
      </w:r>
      <w:r w:rsidR="004B3F81" w:rsidRPr="004B3F81">
        <w:rPr>
          <w:rFonts w:ascii="Times New Roman" w:hAnsi="Times New Roman" w:cs="Times New Roman"/>
          <w:sz w:val="28"/>
          <w:szCs w:val="28"/>
        </w:rPr>
        <w:t>характер допущенного членом Ассоциации нарушения обязательных требований;</w:t>
      </w:r>
    </w:p>
    <w:p w:rsidR="004B3F81" w:rsidRPr="004B3F81" w:rsidRDefault="00952A12" w:rsidP="00952A12">
      <w:pPr>
        <w:tabs>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5.3.2.</w:t>
      </w:r>
      <w:r w:rsidR="004B3F81" w:rsidRPr="004B3F81">
        <w:rPr>
          <w:rFonts w:ascii="Times New Roman" w:hAnsi="Times New Roman" w:cs="Times New Roman"/>
          <w:sz w:val="28"/>
          <w:szCs w:val="28"/>
        </w:rPr>
        <w:t>обстоятельства, отягчающие ответственность;</w:t>
      </w:r>
    </w:p>
    <w:p w:rsidR="004B3F81" w:rsidRPr="004B3F81" w:rsidRDefault="00952A12" w:rsidP="00952A12">
      <w:pPr>
        <w:tabs>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5.3.3.</w:t>
      </w:r>
      <w:r w:rsidR="004B3F81" w:rsidRPr="004B3F81">
        <w:rPr>
          <w:rFonts w:ascii="Times New Roman" w:hAnsi="Times New Roman" w:cs="Times New Roman"/>
          <w:sz w:val="28"/>
          <w:szCs w:val="28"/>
        </w:rPr>
        <w:t>обстоятельства, смягчающие ответственность;</w:t>
      </w:r>
    </w:p>
    <w:p w:rsidR="004B3F81" w:rsidRPr="004B3F81" w:rsidRDefault="00952A12" w:rsidP="00952A12">
      <w:pPr>
        <w:tabs>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5.3.4.</w:t>
      </w:r>
      <w:r w:rsidR="004B3F81" w:rsidRPr="004B3F81">
        <w:rPr>
          <w:rFonts w:ascii="Times New Roman" w:hAnsi="Times New Roman" w:cs="Times New Roman"/>
          <w:sz w:val="28"/>
          <w:szCs w:val="28"/>
        </w:rPr>
        <w:t>фактически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4B3F81" w:rsidRPr="004B3F81" w:rsidRDefault="00952A12" w:rsidP="00952A12">
      <w:pPr>
        <w:tabs>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5.3.5. </w:t>
      </w:r>
      <w:r w:rsidR="004B3F81" w:rsidRPr="004B3F81">
        <w:rPr>
          <w:rFonts w:ascii="Times New Roman" w:hAnsi="Times New Roman" w:cs="Times New Roman"/>
          <w:sz w:val="28"/>
          <w:szCs w:val="28"/>
        </w:rPr>
        <w:t>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Ассоциации аналогичного дисциплинарного нарушения).</w:t>
      </w:r>
    </w:p>
    <w:p w:rsidR="004B3F81" w:rsidRPr="004B3F81" w:rsidRDefault="00952A12" w:rsidP="00952A12">
      <w:pPr>
        <w:tabs>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5.3.6. </w:t>
      </w:r>
      <w:r w:rsidR="004B3F81" w:rsidRPr="004B3F81">
        <w:rPr>
          <w:rFonts w:ascii="Times New Roman" w:hAnsi="Times New Roman" w:cs="Times New Roman"/>
          <w:sz w:val="28"/>
          <w:szCs w:val="28"/>
        </w:rPr>
        <w:t>иные обстоятельства, которые Дисциплинарной комиссией признаны существенными для дела и могут быть приняты во внимание при вынесении решения или рекомендации.</w:t>
      </w:r>
    </w:p>
    <w:p w:rsidR="004B3F81" w:rsidRPr="004B3F81" w:rsidRDefault="00952A12" w:rsidP="00952A12">
      <w:pPr>
        <w:tabs>
          <w:tab w:val="num" w:pos="1080"/>
          <w:tab w:val="num" w:pos="1134"/>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004B3F81" w:rsidRPr="004B3F81">
        <w:rPr>
          <w:rFonts w:ascii="Times New Roman" w:hAnsi="Times New Roman" w:cs="Times New Roman"/>
          <w:sz w:val="28"/>
          <w:szCs w:val="28"/>
        </w:rPr>
        <w:t>Обстоятельствами, смягчающими ответственность, могут быть признаны:</w:t>
      </w:r>
    </w:p>
    <w:p w:rsidR="004B3F81" w:rsidRPr="004B3F81" w:rsidRDefault="00952A12" w:rsidP="00952A12">
      <w:pPr>
        <w:tabs>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5.4.1. </w:t>
      </w:r>
      <w:r w:rsidR="004B3F81" w:rsidRPr="004B3F81">
        <w:rPr>
          <w:rFonts w:ascii="Times New Roman" w:hAnsi="Times New Roman" w:cs="Times New Roman"/>
          <w:sz w:val="28"/>
          <w:szCs w:val="28"/>
        </w:rPr>
        <w:t>добровольное сообщение членом Ассоциации о совершенном им нарушении обязательных требований;</w:t>
      </w:r>
    </w:p>
    <w:p w:rsidR="004B3F81" w:rsidRPr="004B3F81" w:rsidRDefault="00952A12" w:rsidP="00952A12">
      <w:pPr>
        <w:tabs>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w:t>
      </w:r>
      <w:r w:rsidR="004B3F81" w:rsidRPr="004B3F81">
        <w:rPr>
          <w:rFonts w:ascii="Times New Roman" w:hAnsi="Times New Roman" w:cs="Times New Roman"/>
          <w:sz w:val="28"/>
          <w:szCs w:val="28"/>
        </w:rPr>
        <w:t>добровольное возмещение членом Ассоциации причиненного ущерба или устранение причиненного вреда.</w:t>
      </w:r>
    </w:p>
    <w:p w:rsidR="004B3F81" w:rsidRPr="004B3F81" w:rsidRDefault="00952A12" w:rsidP="00952A12">
      <w:pPr>
        <w:tabs>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5.4.3. </w:t>
      </w:r>
      <w:r w:rsidR="004B3F81" w:rsidRPr="004B3F81">
        <w:rPr>
          <w:rFonts w:ascii="Times New Roman" w:hAnsi="Times New Roman" w:cs="Times New Roman"/>
          <w:sz w:val="28"/>
          <w:szCs w:val="28"/>
        </w:rPr>
        <w:t>иные обстоятельства, признанные Дисциплинарной комиссией, как смягчающие.</w:t>
      </w:r>
    </w:p>
    <w:p w:rsidR="004B3F81" w:rsidRPr="004B3F81" w:rsidRDefault="00952A12" w:rsidP="00952A12">
      <w:pPr>
        <w:tabs>
          <w:tab w:val="num" w:pos="1080"/>
          <w:tab w:val="num" w:pos="1134"/>
          <w:tab w:val="left" w:pos="1418"/>
        </w:tabs>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5.5. </w:t>
      </w:r>
      <w:r w:rsidR="004B3F81" w:rsidRPr="004B3F81">
        <w:rPr>
          <w:rFonts w:ascii="Times New Roman" w:hAnsi="Times New Roman" w:cs="Times New Roman"/>
          <w:sz w:val="28"/>
          <w:szCs w:val="28"/>
        </w:rPr>
        <w:t>Обстоятельствами, отягчающими ответственность, могут быть признаны:</w:t>
      </w:r>
    </w:p>
    <w:p w:rsidR="004B3F81" w:rsidRPr="004B3F81" w:rsidRDefault="00952A12" w:rsidP="00952A12">
      <w:pPr>
        <w:tabs>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5.5.1. </w:t>
      </w:r>
      <w:r w:rsidR="004B3F81" w:rsidRPr="004B3F81">
        <w:rPr>
          <w:rFonts w:ascii="Times New Roman" w:hAnsi="Times New Roman" w:cs="Times New Roman"/>
          <w:sz w:val="28"/>
          <w:szCs w:val="28"/>
        </w:rPr>
        <w:t>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Ассоциации уже применялись меры дисциплинарного воздействия, предусмотренные настоящим Положением;</w:t>
      </w:r>
    </w:p>
    <w:p w:rsidR="004B3F81" w:rsidRPr="004B3F81" w:rsidRDefault="00952A12" w:rsidP="00952A12">
      <w:pPr>
        <w:tabs>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5.5.2. </w:t>
      </w:r>
      <w:r w:rsidR="004B3F81" w:rsidRPr="004B3F81">
        <w:rPr>
          <w:rFonts w:ascii="Times New Roman" w:hAnsi="Times New Roman" w:cs="Times New Roman"/>
          <w:sz w:val="28"/>
          <w:szCs w:val="28"/>
        </w:rPr>
        <w:t>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4B3F81" w:rsidRDefault="00952A12" w:rsidP="00952A12">
      <w:pPr>
        <w:tabs>
          <w:tab w:val="num" w:pos="1080"/>
          <w:tab w:val="num" w:pos="1134"/>
          <w:tab w:val="num" w:pos="1353"/>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5.6. </w:t>
      </w:r>
      <w:r w:rsidR="004B3F81" w:rsidRPr="004B3F81">
        <w:rPr>
          <w:rFonts w:ascii="Times New Roman" w:hAnsi="Times New Roman" w:cs="Times New Roman"/>
          <w:sz w:val="28"/>
          <w:szCs w:val="28"/>
        </w:rPr>
        <w:t>Дисциплинарная комиссия, рассматривающая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4B3F81" w:rsidRPr="00165417" w:rsidRDefault="00952A12" w:rsidP="00952A12">
      <w:pPr>
        <w:tabs>
          <w:tab w:val="num" w:pos="1080"/>
          <w:tab w:val="num" w:pos="1134"/>
          <w:tab w:val="left" w:pos="1418"/>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Pr="00165417">
        <w:rPr>
          <w:rFonts w:ascii="Times New Roman" w:hAnsi="Times New Roman" w:cs="Times New Roman"/>
          <w:sz w:val="28"/>
          <w:szCs w:val="28"/>
        </w:rPr>
        <w:t xml:space="preserve">. </w:t>
      </w:r>
      <w:r w:rsidR="004B3F81" w:rsidRPr="00165417">
        <w:rPr>
          <w:rFonts w:ascii="Times New Roman" w:hAnsi="Times New Roman" w:cs="Times New Roman"/>
          <w:sz w:val="28"/>
          <w:szCs w:val="28"/>
        </w:rPr>
        <w:t>В случае обнаружения Ассоциацией факта нарушения его членом требований технических регламентов, проектной документации при выполнении работ в процессе строительства, реконструкции, капитального ремонта</w:t>
      </w:r>
      <w:r w:rsidR="00890764" w:rsidRPr="00165417">
        <w:rPr>
          <w:rFonts w:ascii="Times New Roman" w:hAnsi="Times New Roman" w:cs="Times New Roman"/>
          <w:sz w:val="28"/>
          <w:szCs w:val="28"/>
        </w:rPr>
        <w:t>, сноса</w:t>
      </w:r>
      <w:r w:rsidR="004B3F81" w:rsidRPr="00165417">
        <w:rPr>
          <w:rFonts w:ascii="Times New Roman" w:hAnsi="Times New Roman" w:cs="Times New Roman"/>
          <w:sz w:val="28"/>
          <w:szCs w:val="28"/>
        </w:rPr>
        <w:t xml:space="preserve"> объекта капитального строительства</w:t>
      </w:r>
      <w:r w:rsidR="00A34F96" w:rsidRPr="00165417">
        <w:rPr>
          <w:rFonts w:ascii="Times New Roman" w:hAnsi="Times New Roman" w:cs="Times New Roman"/>
          <w:sz w:val="28"/>
          <w:szCs w:val="28"/>
        </w:rPr>
        <w:t>,</w:t>
      </w:r>
      <w:r w:rsidR="004B3F81" w:rsidRPr="00165417">
        <w:rPr>
          <w:rFonts w:ascii="Times New Roman" w:hAnsi="Times New Roman" w:cs="Times New Roman"/>
          <w:sz w:val="28"/>
          <w:szCs w:val="28"/>
        </w:rPr>
        <w:t xml:space="preserve">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w:t>
      </w:r>
    </w:p>
    <w:p w:rsidR="004B3F81" w:rsidRDefault="004B3F81" w:rsidP="004B3F81">
      <w:pPr>
        <w:rPr>
          <w:rFonts w:ascii="Times New Roman" w:hAnsi="Times New Roman" w:cs="Times New Roman"/>
          <w:b/>
          <w:sz w:val="28"/>
          <w:szCs w:val="28"/>
        </w:rPr>
      </w:pPr>
    </w:p>
    <w:p w:rsidR="00CA09D5" w:rsidRPr="00046F68" w:rsidRDefault="00952A12" w:rsidP="001D4303">
      <w:pPr>
        <w:jc w:val="center"/>
        <w:rPr>
          <w:rFonts w:ascii="Times New Roman" w:hAnsi="Times New Roman" w:cs="Times New Roman"/>
          <w:b/>
          <w:sz w:val="28"/>
          <w:szCs w:val="28"/>
        </w:rPr>
      </w:pPr>
      <w:r>
        <w:rPr>
          <w:rFonts w:ascii="Times New Roman" w:hAnsi="Times New Roman" w:cs="Times New Roman"/>
          <w:b/>
          <w:sz w:val="28"/>
          <w:szCs w:val="28"/>
        </w:rPr>
        <w:t>6</w:t>
      </w:r>
      <w:r w:rsidR="00907445" w:rsidRPr="00046F68">
        <w:rPr>
          <w:rFonts w:ascii="Times New Roman" w:hAnsi="Times New Roman" w:cs="Times New Roman"/>
          <w:b/>
          <w:sz w:val="28"/>
          <w:szCs w:val="28"/>
        </w:rPr>
        <w:t>. ПРАВА ИНДИВИДУАЛЬНОГО ПРЕДПРИНИМАТЕЛЯ ИЛИ ЮРИДИЧЕСКОГО ЛИЦА ПРИ РАССМОТРЕНИИ ДЕЛ О НАРУШЕНИЯХ ИМИ ОБЯЗАТЕЛЬНЫХ ТРЕБОВАНИЙ</w:t>
      </w:r>
    </w:p>
    <w:p w:rsidR="00CA09D5" w:rsidRDefault="00952A12" w:rsidP="00A35721">
      <w:pPr>
        <w:ind w:firstLine="567"/>
        <w:jc w:val="both"/>
        <w:rPr>
          <w:rFonts w:ascii="Times New Roman" w:hAnsi="Times New Roman" w:cs="Times New Roman"/>
          <w:sz w:val="28"/>
          <w:szCs w:val="28"/>
        </w:rPr>
      </w:pPr>
      <w:r>
        <w:rPr>
          <w:rFonts w:ascii="Times New Roman" w:hAnsi="Times New Roman" w:cs="Times New Roman"/>
          <w:sz w:val="28"/>
          <w:szCs w:val="28"/>
        </w:rPr>
        <w:t>6</w:t>
      </w:r>
      <w:r w:rsidR="00907445" w:rsidRPr="00907445">
        <w:rPr>
          <w:rFonts w:ascii="Times New Roman" w:hAnsi="Times New Roman" w:cs="Times New Roman"/>
          <w:sz w:val="28"/>
          <w:szCs w:val="28"/>
        </w:rPr>
        <w:t>.1</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Если иное не установлено настоящим Положением, член саморегулируемой организации,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CA09D5" w:rsidRDefault="00952A12" w:rsidP="00A35721">
      <w:pPr>
        <w:ind w:firstLine="567"/>
        <w:jc w:val="both"/>
        <w:rPr>
          <w:rFonts w:ascii="Times New Roman" w:hAnsi="Times New Roman" w:cs="Times New Roman"/>
          <w:sz w:val="28"/>
          <w:szCs w:val="28"/>
        </w:rPr>
      </w:pPr>
      <w:r>
        <w:rPr>
          <w:rFonts w:ascii="Times New Roman" w:hAnsi="Times New Roman" w:cs="Times New Roman"/>
          <w:sz w:val="28"/>
          <w:szCs w:val="28"/>
        </w:rPr>
        <w:t>6</w:t>
      </w:r>
      <w:r w:rsidR="00907445" w:rsidRPr="00907445">
        <w:rPr>
          <w:rFonts w:ascii="Times New Roman" w:hAnsi="Times New Roman" w:cs="Times New Roman"/>
          <w:sz w:val="28"/>
          <w:szCs w:val="28"/>
        </w:rPr>
        <w:t>.1.1</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знакомиться с материалами дела, делать выписки из них, снимать копии; </w:t>
      </w:r>
    </w:p>
    <w:p w:rsidR="00CA09D5" w:rsidRDefault="00952A12" w:rsidP="00A35721">
      <w:pPr>
        <w:ind w:firstLine="567"/>
        <w:jc w:val="both"/>
        <w:rPr>
          <w:rFonts w:ascii="Times New Roman" w:hAnsi="Times New Roman" w:cs="Times New Roman"/>
          <w:sz w:val="28"/>
          <w:szCs w:val="28"/>
        </w:rPr>
      </w:pPr>
      <w:r>
        <w:rPr>
          <w:rFonts w:ascii="Times New Roman" w:hAnsi="Times New Roman" w:cs="Times New Roman"/>
          <w:sz w:val="28"/>
          <w:szCs w:val="28"/>
        </w:rPr>
        <w:t>6</w:t>
      </w:r>
      <w:r w:rsidR="00907445" w:rsidRPr="00907445">
        <w:rPr>
          <w:rFonts w:ascii="Times New Roman" w:hAnsi="Times New Roman" w:cs="Times New Roman"/>
          <w:sz w:val="28"/>
          <w:szCs w:val="28"/>
        </w:rPr>
        <w:t>.1.2</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представлять доказательства и знакомиться с доказательствами, полученными в ходе мероприятий по контролю; </w:t>
      </w:r>
    </w:p>
    <w:p w:rsidR="00CA09D5" w:rsidRDefault="00952A12" w:rsidP="00A35721">
      <w:pPr>
        <w:ind w:firstLine="567"/>
        <w:jc w:val="both"/>
        <w:rPr>
          <w:rFonts w:ascii="Times New Roman" w:hAnsi="Times New Roman" w:cs="Times New Roman"/>
          <w:sz w:val="28"/>
          <w:szCs w:val="28"/>
        </w:rPr>
      </w:pPr>
      <w:r>
        <w:rPr>
          <w:rFonts w:ascii="Times New Roman" w:hAnsi="Times New Roman" w:cs="Times New Roman"/>
          <w:sz w:val="28"/>
          <w:szCs w:val="28"/>
        </w:rPr>
        <w:t>6</w:t>
      </w:r>
      <w:r w:rsidR="00907445" w:rsidRPr="00907445">
        <w:rPr>
          <w:rFonts w:ascii="Times New Roman" w:hAnsi="Times New Roman" w:cs="Times New Roman"/>
          <w:sz w:val="28"/>
          <w:szCs w:val="28"/>
        </w:rPr>
        <w:t>.1.3</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участвовать в исследовании доказательств; </w:t>
      </w:r>
    </w:p>
    <w:p w:rsidR="00CA09D5" w:rsidRDefault="00952A12" w:rsidP="00A35721">
      <w:pPr>
        <w:ind w:firstLine="567"/>
        <w:jc w:val="both"/>
        <w:rPr>
          <w:rFonts w:ascii="Times New Roman" w:hAnsi="Times New Roman" w:cs="Times New Roman"/>
          <w:sz w:val="28"/>
          <w:szCs w:val="28"/>
        </w:rPr>
      </w:pPr>
      <w:r>
        <w:rPr>
          <w:rFonts w:ascii="Times New Roman" w:hAnsi="Times New Roman" w:cs="Times New Roman"/>
          <w:sz w:val="28"/>
          <w:szCs w:val="28"/>
        </w:rPr>
        <w:t>6</w:t>
      </w:r>
      <w:r w:rsidR="00907445" w:rsidRPr="00907445">
        <w:rPr>
          <w:rFonts w:ascii="Times New Roman" w:hAnsi="Times New Roman" w:cs="Times New Roman"/>
          <w:sz w:val="28"/>
          <w:szCs w:val="28"/>
        </w:rPr>
        <w:t>.1.4</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делать заявления, давать объяснения </w:t>
      </w:r>
      <w:r w:rsidR="00A35721" w:rsidRPr="00A35721">
        <w:rPr>
          <w:rFonts w:ascii="Times New Roman" w:hAnsi="Times New Roman" w:cs="Times New Roman"/>
          <w:sz w:val="28"/>
          <w:szCs w:val="28"/>
        </w:rPr>
        <w:t>Специализированн</w:t>
      </w:r>
      <w:r w:rsidR="00A35721">
        <w:rPr>
          <w:rFonts w:ascii="Times New Roman" w:hAnsi="Times New Roman" w:cs="Times New Roman"/>
          <w:sz w:val="28"/>
          <w:szCs w:val="28"/>
        </w:rPr>
        <w:t>ому</w:t>
      </w:r>
      <w:r w:rsidR="00A35721" w:rsidRPr="00A35721">
        <w:rPr>
          <w:rFonts w:ascii="Times New Roman" w:hAnsi="Times New Roman" w:cs="Times New Roman"/>
          <w:sz w:val="28"/>
          <w:szCs w:val="28"/>
        </w:rPr>
        <w:t xml:space="preserve"> орган</w:t>
      </w:r>
      <w:r w:rsidR="00A35721">
        <w:rPr>
          <w:rFonts w:ascii="Times New Roman" w:hAnsi="Times New Roman" w:cs="Times New Roman"/>
          <w:sz w:val="28"/>
          <w:szCs w:val="28"/>
        </w:rPr>
        <w:t>у</w:t>
      </w:r>
      <w:r w:rsidR="00A35721" w:rsidRPr="00A35721">
        <w:rPr>
          <w:rFonts w:ascii="Times New Roman" w:hAnsi="Times New Roman" w:cs="Times New Roman"/>
          <w:sz w:val="28"/>
          <w:szCs w:val="28"/>
        </w:rPr>
        <w:t xml:space="preserve"> Ассоциации </w:t>
      </w:r>
      <w:r w:rsidR="00907445" w:rsidRPr="00907445">
        <w:rPr>
          <w:rFonts w:ascii="Times New Roman" w:hAnsi="Times New Roman" w:cs="Times New Roman"/>
          <w:sz w:val="28"/>
          <w:szCs w:val="28"/>
        </w:rPr>
        <w:t xml:space="preserve">по существу рассматриваемых обстоятельств, приводить свои доводы по всем возникающим в ходе рассмотрения дела вопросам; </w:t>
      </w:r>
    </w:p>
    <w:p w:rsidR="00CA09D5" w:rsidRDefault="00952A12" w:rsidP="00A35721">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00907445" w:rsidRPr="00907445">
        <w:rPr>
          <w:rFonts w:ascii="Times New Roman" w:hAnsi="Times New Roman" w:cs="Times New Roman"/>
          <w:sz w:val="28"/>
          <w:szCs w:val="28"/>
        </w:rPr>
        <w:t>.1.5</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с разрешения </w:t>
      </w:r>
      <w:r w:rsidR="00A35721">
        <w:rPr>
          <w:rFonts w:ascii="Times New Roman" w:hAnsi="Times New Roman" w:cs="Times New Roman"/>
          <w:sz w:val="28"/>
          <w:szCs w:val="28"/>
        </w:rPr>
        <w:t>руководителя с</w:t>
      </w:r>
      <w:r w:rsidR="00A35721" w:rsidRPr="00A35721">
        <w:rPr>
          <w:rFonts w:ascii="Times New Roman" w:hAnsi="Times New Roman" w:cs="Times New Roman"/>
          <w:sz w:val="28"/>
          <w:szCs w:val="28"/>
        </w:rPr>
        <w:t>пециализированн</w:t>
      </w:r>
      <w:r w:rsidR="00A35721">
        <w:rPr>
          <w:rFonts w:ascii="Times New Roman" w:hAnsi="Times New Roman" w:cs="Times New Roman"/>
          <w:sz w:val="28"/>
          <w:szCs w:val="28"/>
        </w:rPr>
        <w:t>ого</w:t>
      </w:r>
      <w:r w:rsidR="00A35721" w:rsidRPr="00A35721">
        <w:rPr>
          <w:rFonts w:ascii="Times New Roman" w:hAnsi="Times New Roman" w:cs="Times New Roman"/>
          <w:sz w:val="28"/>
          <w:szCs w:val="28"/>
        </w:rPr>
        <w:t xml:space="preserve"> орган</w:t>
      </w:r>
      <w:r w:rsidR="00A35721">
        <w:rPr>
          <w:rFonts w:ascii="Times New Roman" w:hAnsi="Times New Roman" w:cs="Times New Roman"/>
          <w:sz w:val="28"/>
          <w:szCs w:val="28"/>
        </w:rPr>
        <w:t>а</w:t>
      </w:r>
      <w:r w:rsidR="00A35721" w:rsidRPr="00A35721">
        <w:rPr>
          <w:rFonts w:ascii="Times New Roman" w:hAnsi="Times New Roman" w:cs="Times New Roman"/>
          <w:sz w:val="28"/>
          <w:szCs w:val="28"/>
        </w:rPr>
        <w:t xml:space="preserve"> Ассоциации </w:t>
      </w:r>
      <w:r w:rsidR="00907445" w:rsidRPr="00907445">
        <w:rPr>
          <w:rFonts w:ascii="Times New Roman" w:hAnsi="Times New Roman" w:cs="Times New Roman"/>
          <w:sz w:val="28"/>
          <w:szCs w:val="28"/>
        </w:rPr>
        <w:t xml:space="preserve">задавать вопросы иным лицам, участвующим в деле. Вопросы, не относящиеся к существу рассматриваемого дела, могут быть сняты </w:t>
      </w:r>
      <w:r w:rsidR="00A35721">
        <w:rPr>
          <w:rFonts w:ascii="Times New Roman" w:hAnsi="Times New Roman" w:cs="Times New Roman"/>
          <w:sz w:val="28"/>
          <w:szCs w:val="28"/>
        </w:rPr>
        <w:t>руководителем с</w:t>
      </w:r>
      <w:r w:rsidR="00A35721" w:rsidRPr="00A35721">
        <w:rPr>
          <w:rFonts w:ascii="Times New Roman" w:hAnsi="Times New Roman" w:cs="Times New Roman"/>
          <w:sz w:val="28"/>
          <w:szCs w:val="28"/>
        </w:rPr>
        <w:t>пециализированн</w:t>
      </w:r>
      <w:r w:rsidR="00A35721">
        <w:rPr>
          <w:rFonts w:ascii="Times New Roman" w:hAnsi="Times New Roman" w:cs="Times New Roman"/>
          <w:sz w:val="28"/>
          <w:szCs w:val="28"/>
        </w:rPr>
        <w:t>ого</w:t>
      </w:r>
      <w:r w:rsidR="00A35721" w:rsidRPr="00A35721">
        <w:rPr>
          <w:rFonts w:ascii="Times New Roman" w:hAnsi="Times New Roman" w:cs="Times New Roman"/>
          <w:sz w:val="28"/>
          <w:szCs w:val="28"/>
        </w:rPr>
        <w:t xml:space="preserve"> орган</w:t>
      </w:r>
      <w:r w:rsidR="00A35721">
        <w:rPr>
          <w:rFonts w:ascii="Times New Roman" w:hAnsi="Times New Roman" w:cs="Times New Roman"/>
          <w:sz w:val="28"/>
          <w:szCs w:val="28"/>
        </w:rPr>
        <w:t>а</w:t>
      </w:r>
      <w:r w:rsidR="00A35721" w:rsidRPr="00A35721">
        <w:rPr>
          <w:rFonts w:ascii="Times New Roman" w:hAnsi="Times New Roman" w:cs="Times New Roman"/>
          <w:sz w:val="28"/>
          <w:szCs w:val="28"/>
        </w:rPr>
        <w:t xml:space="preserve"> Ассоциации</w:t>
      </w:r>
      <w:r w:rsidR="00907445" w:rsidRPr="00907445">
        <w:rPr>
          <w:rFonts w:ascii="Times New Roman" w:hAnsi="Times New Roman" w:cs="Times New Roman"/>
          <w:sz w:val="28"/>
          <w:szCs w:val="28"/>
        </w:rPr>
        <w:t xml:space="preserve">; </w:t>
      </w:r>
    </w:p>
    <w:p w:rsidR="00CA09D5" w:rsidRDefault="00952A12" w:rsidP="00A35721">
      <w:pPr>
        <w:ind w:firstLine="567"/>
        <w:jc w:val="both"/>
        <w:rPr>
          <w:rFonts w:ascii="Times New Roman" w:hAnsi="Times New Roman" w:cs="Times New Roman"/>
          <w:sz w:val="28"/>
          <w:szCs w:val="28"/>
        </w:rPr>
      </w:pPr>
      <w:r>
        <w:rPr>
          <w:rFonts w:ascii="Times New Roman" w:hAnsi="Times New Roman" w:cs="Times New Roman"/>
          <w:sz w:val="28"/>
          <w:szCs w:val="28"/>
        </w:rPr>
        <w:t>6</w:t>
      </w:r>
      <w:r w:rsidR="00907445" w:rsidRPr="00907445">
        <w:rPr>
          <w:rFonts w:ascii="Times New Roman" w:hAnsi="Times New Roman" w:cs="Times New Roman"/>
          <w:sz w:val="28"/>
          <w:szCs w:val="28"/>
        </w:rPr>
        <w:t>.1.6</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заявлять ходатайства о назначении экспертизы, вызове свидетелей; </w:t>
      </w:r>
    </w:p>
    <w:p w:rsidR="00CA09D5" w:rsidRDefault="00952A12" w:rsidP="00A35721">
      <w:pPr>
        <w:ind w:firstLine="567"/>
        <w:jc w:val="both"/>
        <w:rPr>
          <w:rFonts w:ascii="Times New Roman" w:hAnsi="Times New Roman" w:cs="Times New Roman"/>
          <w:sz w:val="28"/>
          <w:szCs w:val="28"/>
        </w:rPr>
      </w:pPr>
      <w:r>
        <w:rPr>
          <w:rFonts w:ascii="Times New Roman" w:hAnsi="Times New Roman" w:cs="Times New Roman"/>
          <w:sz w:val="28"/>
          <w:szCs w:val="28"/>
        </w:rPr>
        <w:t>6</w:t>
      </w:r>
      <w:r w:rsidR="00907445" w:rsidRPr="00907445">
        <w:rPr>
          <w:rFonts w:ascii="Times New Roman" w:hAnsi="Times New Roman" w:cs="Times New Roman"/>
          <w:sz w:val="28"/>
          <w:szCs w:val="28"/>
        </w:rPr>
        <w:t>.1.7</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обжаловать решения </w:t>
      </w:r>
      <w:r w:rsidR="00A35721">
        <w:rPr>
          <w:rFonts w:ascii="Times New Roman" w:hAnsi="Times New Roman" w:cs="Times New Roman"/>
          <w:sz w:val="28"/>
          <w:szCs w:val="28"/>
        </w:rPr>
        <w:t>с</w:t>
      </w:r>
      <w:r w:rsidR="00A35721" w:rsidRPr="00A35721">
        <w:rPr>
          <w:rFonts w:ascii="Times New Roman" w:hAnsi="Times New Roman" w:cs="Times New Roman"/>
          <w:sz w:val="28"/>
          <w:szCs w:val="28"/>
        </w:rPr>
        <w:t>пециализированн</w:t>
      </w:r>
      <w:r w:rsidR="00A35721">
        <w:rPr>
          <w:rFonts w:ascii="Times New Roman" w:hAnsi="Times New Roman" w:cs="Times New Roman"/>
          <w:sz w:val="28"/>
          <w:szCs w:val="28"/>
        </w:rPr>
        <w:t>ого</w:t>
      </w:r>
      <w:r w:rsidR="00A35721" w:rsidRPr="00A35721">
        <w:rPr>
          <w:rFonts w:ascii="Times New Roman" w:hAnsi="Times New Roman" w:cs="Times New Roman"/>
          <w:sz w:val="28"/>
          <w:szCs w:val="28"/>
        </w:rPr>
        <w:t xml:space="preserve"> орган</w:t>
      </w:r>
      <w:r w:rsidR="00A35721">
        <w:rPr>
          <w:rFonts w:ascii="Times New Roman" w:hAnsi="Times New Roman" w:cs="Times New Roman"/>
          <w:sz w:val="28"/>
          <w:szCs w:val="28"/>
        </w:rPr>
        <w:t>а</w:t>
      </w:r>
      <w:r w:rsidR="00A35721" w:rsidRPr="00A35721">
        <w:rPr>
          <w:rFonts w:ascii="Times New Roman" w:hAnsi="Times New Roman" w:cs="Times New Roman"/>
          <w:sz w:val="28"/>
          <w:szCs w:val="28"/>
        </w:rPr>
        <w:t xml:space="preserve"> Ассоциации </w:t>
      </w:r>
      <w:r w:rsidR="00907445" w:rsidRPr="00907445">
        <w:rPr>
          <w:rFonts w:ascii="Times New Roman" w:hAnsi="Times New Roman" w:cs="Times New Roman"/>
          <w:sz w:val="28"/>
          <w:szCs w:val="28"/>
        </w:rPr>
        <w:t xml:space="preserve">в </w:t>
      </w:r>
      <w:r w:rsidR="00D129A9">
        <w:rPr>
          <w:rFonts w:ascii="Times New Roman" w:hAnsi="Times New Roman" w:cs="Times New Roman"/>
          <w:sz w:val="28"/>
          <w:szCs w:val="28"/>
        </w:rPr>
        <w:t xml:space="preserve">порядке, установленном пунктом </w:t>
      </w:r>
      <w:r w:rsidR="008C2830">
        <w:rPr>
          <w:rFonts w:ascii="Times New Roman" w:hAnsi="Times New Roman" w:cs="Times New Roman"/>
          <w:sz w:val="28"/>
          <w:szCs w:val="28"/>
        </w:rPr>
        <w:t>7</w:t>
      </w:r>
      <w:r w:rsidR="00907445" w:rsidRPr="00907445">
        <w:rPr>
          <w:rFonts w:ascii="Times New Roman" w:hAnsi="Times New Roman" w:cs="Times New Roman"/>
          <w:sz w:val="28"/>
          <w:szCs w:val="28"/>
        </w:rPr>
        <w:t xml:space="preserve">.1 настоящего Положения; </w:t>
      </w:r>
    </w:p>
    <w:p w:rsidR="00CA09D5" w:rsidRDefault="00952A12" w:rsidP="00A35721">
      <w:pPr>
        <w:ind w:firstLine="567"/>
        <w:jc w:val="both"/>
        <w:rPr>
          <w:rFonts w:ascii="Times New Roman" w:hAnsi="Times New Roman" w:cs="Times New Roman"/>
          <w:sz w:val="28"/>
          <w:szCs w:val="28"/>
        </w:rPr>
      </w:pPr>
      <w:r>
        <w:rPr>
          <w:rFonts w:ascii="Times New Roman" w:hAnsi="Times New Roman" w:cs="Times New Roman"/>
          <w:sz w:val="28"/>
          <w:szCs w:val="28"/>
        </w:rPr>
        <w:t>6</w:t>
      </w:r>
      <w:r w:rsidR="00907445" w:rsidRPr="00907445">
        <w:rPr>
          <w:rFonts w:ascii="Times New Roman" w:hAnsi="Times New Roman" w:cs="Times New Roman"/>
          <w:sz w:val="28"/>
          <w:szCs w:val="28"/>
        </w:rPr>
        <w:t>.1.8</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пользоваться иными правами, предоставленными им действующим законодательством, Уставом саморегулируемой организации и настоящим Положением. </w:t>
      </w:r>
    </w:p>
    <w:p w:rsidR="00CA09D5" w:rsidRPr="00671AAE" w:rsidRDefault="00952A12" w:rsidP="00F030C9">
      <w:pPr>
        <w:jc w:val="center"/>
        <w:rPr>
          <w:rFonts w:ascii="Times New Roman" w:hAnsi="Times New Roman" w:cs="Times New Roman"/>
          <w:b/>
          <w:sz w:val="28"/>
          <w:szCs w:val="28"/>
        </w:rPr>
      </w:pPr>
      <w:r>
        <w:rPr>
          <w:rFonts w:ascii="Times New Roman" w:hAnsi="Times New Roman" w:cs="Times New Roman"/>
          <w:b/>
          <w:sz w:val="28"/>
          <w:szCs w:val="28"/>
        </w:rPr>
        <w:t>7</w:t>
      </w:r>
      <w:r w:rsidR="00907445" w:rsidRPr="00671AAE">
        <w:rPr>
          <w:rFonts w:ascii="Times New Roman" w:hAnsi="Times New Roman" w:cs="Times New Roman"/>
          <w:b/>
          <w:sz w:val="28"/>
          <w:szCs w:val="28"/>
        </w:rPr>
        <w:t>. ОБЖАЛОВАНИЕ РЕШЕНИЙ О ПРИМЕНЕНИИ МЕР ДИСЦИПЛИНАРНОГО ВОЗДЕЙСТВИЯ</w:t>
      </w:r>
    </w:p>
    <w:p w:rsidR="00D21490" w:rsidRPr="00D21490" w:rsidRDefault="00D21490" w:rsidP="00D21490">
      <w:pPr>
        <w:pStyle w:val="ab"/>
        <w:shd w:val="clear" w:color="auto" w:fill="FFFFFF"/>
        <w:spacing w:before="0" w:beforeAutospacing="0" w:after="0" w:afterAutospacing="0"/>
        <w:rPr>
          <w:color w:val="282828"/>
          <w:sz w:val="28"/>
          <w:szCs w:val="28"/>
        </w:rPr>
      </w:pPr>
      <w:r>
        <w:rPr>
          <w:sz w:val="28"/>
          <w:szCs w:val="28"/>
        </w:rPr>
        <w:t xml:space="preserve">     </w:t>
      </w:r>
      <w:r w:rsidR="00952A12">
        <w:rPr>
          <w:sz w:val="28"/>
          <w:szCs w:val="28"/>
        </w:rPr>
        <w:t>7</w:t>
      </w:r>
      <w:r w:rsidR="00907445" w:rsidRPr="00907445">
        <w:rPr>
          <w:sz w:val="28"/>
          <w:szCs w:val="28"/>
        </w:rPr>
        <w:t>.1</w:t>
      </w:r>
      <w:r w:rsidR="00952A12">
        <w:rPr>
          <w:sz w:val="28"/>
          <w:szCs w:val="28"/>
        </w:rPr>
        <w:t>.</w:t>
      </w:r>
      <w:r w:rsidR="00907445" w:rsidRPr="00907445">
        <w:rPr>
          <w:sz w:val="28"/>
          <w:szCs w:val="28"/>
        </w:rPr>
        <w:t xml:space="preserve"> </w:t>
      </w:r>
      <w:r w:rsidR="00907445" w:rsidRPr="00A05B10">
        <w:rPr>
          <w:sz w:val="28"/>
          <w:szCs w:val="28"/>
        </w:rPr>
        <w:t xml:space="preserve">Решение </w:t>
      </w:r>
      <w:r w:rsidR="00F030C9" w:rsidRPr="00A05B10">
        <w:rPr>
          <w:sz w:val="28"/>
          <w:szCs w:val="28"/>
        </w:rPr>
        <w:t xml:space="preserve">Специализированного органа Ассоциации </w:t>
      </w:r>
      <w:r w:rsidR="00907445" w:rsidRPr="00A05B10">
        <w:rPr>
          <w:sz w:val="28"/>
          <w:szCs w:val="28"/>
        </w:rPr>
        <w:t xml:space="preserve">о применении меры дисциплинарного воздействия может быть обжаловано членом саморегулируемой организации, в отношении которого принято указанное решение, в </w:t>
      </w:r>
      <w:r w:rsidR="00F030C9" w:rsidRPr="00A05B10">
        <w:rPr>
          <w:sz w:val="28"/>
          <w:szCs w:val="28"/>
        </w:rPr>
        <w:t xml:space="preserve">постоянно действующий коллегиальный орган управления Ассоциации </w:t>
      </w:r>
      <w:r w:rsidR="00907445" w:rsidRPr="00A05B10">
        <w:rPr>
          <w:sz w:val="28"/>
          <w:szCs w:val="28"/>
        </w:rPr>
        <w:t>в течение пяти рабочих дней со дня получения копии данного решения</w:t>
      </w:r>
      <w:r w:rsidR="00907445" w:rsidRPr="00BB03D4">
        <w:rPr>
          <w:sz w:val="28"/>
          <w:szCs w:val="28"/>
        </w:rPr>
        <w:t>, либо</w:t>
      </w:r>
      <w:r w:rsidR="00BB03D4" w:rsidRPr="00BB03D4">
        <w:rPr>
          <w:sz w:val="28"/>
          <w:szCs w:val="28"/>
        </w:rPr>
        <w:t xml:space="preserve"> </w:t>
      </w:r>
      <w:r w:rsidR="00BB03D4" w:rsidRPr="00296D9B">
        <w:rPr>
          <w:sz w:val="28"/>
          <w:szCs w:val="28"/>
        </w:rPr>
        <w:t>арбитражный суд</w:t>
      </w:r>
      <w:r w:rsidR="00F341F7" w:rsidRPr="00F341F7">
        <w:rPr>
          <w:sz w:val="28"/>
          <w:szCs w:val="28"/>
        </w:rPr>
        <w:t>, членом саморегулируемой организации, в отношении которого принято это решение.</w:t>
      </w:r>
    </w:p>
    <w:p w:rsidR="00CA09D5" w:rsidRDefault="00952A12" w:rsidP="00F030C9">
      <w:pPr>
        <w:ind w:firstLine="567"/>
        <w:jc w:val="both"/>
        <w:rPr>
          <w:rFonts w:ascii="Times New Roman" w:hAnsi="Times New Roman" w:cs="Times New Roman"/>
          <w:sz w:val="28"/>
          <w:szCs w:val="28"/>
        </w:rPr>
      </w:pPr>
      <w:r>
        <w:rPr>
          <w:rFonts w:ascii="Times New Roman" w:hAnsi="Times New Roman" w:cs="Times New Roman"/>
          <w:sz w:val="28"/>
          <w:szCs w:val="28"/>
        </w:rPr>
        <w:t>7</w:t>
      </w:r>
      <w:r w:rsidR="00907445" w:rsidRPr="00907445">
        <w:rPr>
          <w:rFonts w:ascii="Times New Roman" w:hAnsi="Times New Roman" w:cs="Times New Roman"/>
          <w:sz w:val="28"/>
          <w:szCs w:val="28"/>
        </w:rPr>
        <w:t>.2</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w:t>
      </w:r>
      <w:r w:rsidR="00F030C9" w:rsidRPr="00F31460">
        <w:rPr>
          <w:rFonts w:ascii="Times New Roman" w:hAnsi="Times New Roman" w:cs="Times New Roman"/>
          <w:sz w:val="28"/>
          <w:szCs w:val="28"/>
        </w:rPr>
        <w:t>Постоянно действующий коллегиальный орган управления Ассоциации</w:t>
      </w:r>
      <w:r w:rsidR="00907445" w:rsidRPr="00F31460">
        <w:rPr>
          <w:rFonts w:ascii="Times New Roman" w:hAnsi="Times New Roman" w:cs="Times New Roman"/>
          <w:sz w:val="28"/>
          <w:szCs w:val="28"/>
        </w:rPr>
        <w:t xml:space="preserve"> обязан рассмотреть жалобу на решение </w:t>
      </w:r>
      <w:r w:rsidR="00F030C9" w:rsidRPr="00F31460">
        <w:rPr>
          <w:rFonts w:ascii="Times New Roman" w:hAnsi="Times New Roman" w:cs="Times New Roman"/>
          <w:sz w:val="28"/>
          <w:szCs w:val="28"/>
        </w:rPr>
        <w:t>Специализированного органа Ассоциации</w:t>
      </w:r>
      <w:r w:rsidR="00907445" w:rsidRPr="00F31460">
        <w:rPr>
          <w:rFonts w:ascii="Times New Roman" w:hAnsi="Times New Roman" w:cs="Times New Roman"/>
          <w:sz w:val="28"/>
          <w:szCs w:val="28"/>
        </w:rPr>
        <w:t xml:space="preserve"> в срок не позднее, чем десять рабочих дней</w:t>
      </w:r>
      <w:r w:rsidR="00907445" w:rsidRPr="00907445">
        <w:rPr>
          <w:rFonts w:ascii="Times New Roman" w:hAnsi="Times New Roman" w:cs="Times New Roman"/>
          <w:sz w:val="28"/>
          <w:szCs w:val="28"/>
        </w:rPr>
        <w:t xml:space="preserve"> со дня ее поступления в</w:t>
      </w:r>
      <w:r w:rsidR="00F030C9">
        <w:rPr>
          <w:rFonts w:ascii="Times New Roman" w:hAnsi="Times New Roman" w:cs="Times New Roman"/>
          <w:sz w:val="28"/>
          <w:szCs w:val="28"/>
        </w:rPr>
        <w:t xml:space="preserve"> постоянно действующий коллегиальный орган управления Ассоциации</w:t>
      </w:r>
      <w:r w:rsidR="00907445" w:rsidRPr="00907445">
        <w:rPr>
          <w:rFonts w:ascii="Times New Roman" w:hAnsi="Times New Roman" w:cs="Times New Roman"/>
          <w:sz w:val="28"/>
          <w:szCs w:val="28"/>
        </w:rPr>
        <w:t xml:space="preserve">. </w:t>
      </w:r>
    </w:p>
    <w:p w:rsidR="00CA09D5" w:rsidRDefault="00952A12" w:rsidP="00F030C9">
      <w:pPr>
        <w:ind w:firstLine="567"/>
        <w:jc w:val="both"/>
        <w:rPr>
          <w:rFonts w:ascii="Times New Roman" w:hAnsi="Times New Roman" w:cs="Times New Roman"/>
          <w:sz w:val="28"/>
          <w:szCs w:val="28"/>
        </w:rPr>
      </w:pPr>
      <w:r>
        <w:rPr>
          <w:rFonts w:ascii="Times New Roman" w:hAnsi="Times New Roman" w:cs="Times New Roman"/>
          <w:sz w:val="28"/>
          <w:szCs w:val="28"/>
        </w:rPr>
        <w:t>7</w:t>
      </w:r>
      <w:r w:rsidR="00907445" w:rsidRPr="00907445">
        <w:rPr>
          <w:rFonts w:ascii="Times New Roman" w:hAnsi="Times New Roman" w:cs="Times New Roman"/>
          <w:sz w:val="28"/>
          <w:szCs w:val="28"/>
        </w:rPr>
        <w:t>.3</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w:t>
      </w:r>
      <w:r w:rsidR="00F030C9">
        <w:rPr>
          <w:rFonts w:ascii="Times New Roman" w:hAnsi="Times New Roman" w:cs="Times New Roman"/>
          <w:sz w:val="28"/>
          <w:szCs w:val="28"/>
        </w:rPr>
        <w:t>Постоянно действующий коллегиальный орган управления Ассоциации</w:t>
      </w:r>
      <w:r w:rsidR="00907445" w:rsidRPr="00907445">
        <w:rPr>
          <w:rFonts w:ascii="Times New Roman" w:hAnsi="Times New Roman" w:cs="Times New Roman"/>
          <w:sz w:val="28"/>
          <w:szCs w:val="28"/>
        </w:rPr>
        <w:t xml:space="preserve"> при рассмотрении жалобы на решение </w:t>
      </w:r>
      <w:r w:rsidR="00F030C9" w:rsidRPr="00F030C9">
        <w:rPr>
          <w:rFonts w:ascii="Times New Roman" w:hAnsi="Times New Roman" w:cs="Times New Roman"/>
          <w:sz w:val="28"/>
          <w:szCs w:val="28"/>
        </w:rPr>
        <w:t>Специализированн</w:t>
      </w:r>
      <w:r w:rsidR="00F030C9">
        <w:rPr>
          <w:rFonts w:ascii="Times New Roman" w:hAnsi="Times New Roman" w:cs="Times New Roman"/>
          <w:sz w:val="28"/>
          <w:szCs w:val="28"/>
        </w:rPr>
        <w:t>ого</w:t>
      </w:r>
      <w:r w:rsidR="00F030C9" w:rsidRPr="00F030C9">
        <w:rPr>
          <w:rFonts w:ascii="Times New Roman" w:hAnsi="Times New Roman" w:cs="Times New Roman"/>
          <w:sz w:val="28"/>
          <w:szCs w:val="28"/>
        </w:rPr>
        <w:t xml:space="preserve"> орган</w:t>
      </w:r>
      <w:r w:rsidR="00F030C9">
        <w:rPr>
          <w:rFonts w:ascii="Times New Roman" w:hAnsi="Times New Roman" w:cs="Times New Roman"/>
          <w:sz w:val="28"/>
          <w:szCs w:val="28"/>
        </w:rPr>
        <w:t>а</w:t>
      </w:r>
      <w:r w:rsidR="00F030C9" w:rsidRPr="00F030C9">
        <w:rPr>
          <w:rFonts w:ascii="Times New Roman" w:hAnsi="Times New Roman" w:cs="Times New Roman"/>
          <w:sz w:val="28"/>
          <w:szCs w:val="28"/>
        </w:rPr>
        <w:t xml:space="preserve"> Ассоциации</w:t>
      </w:r>
      <w:r w:rsidR="00907445" w:rsidRPr="00907445">
        <w:rPr>
          <w:rFonts w:ascii="Times New Roman" w:hAnsi="Times New Roman" w:cs="Times New Roman"/>
          <w:sz w:val="28"/>
          <w:szCs w:val="28"/>
        </w:rPr>
        <w:t xml:space="preserve"> проверяет обоснованность принятого решения и его соответствие законодательству Российской Федерации и внутренним документам саморегулируемой организации. </w:t>
      </w:r>
    </w:p>
    <w:p w:rsidR="00EB76DE" w:rsidRDefault="00952A12" w:rsidP="00F030C9">
      <w:pPr>
        <w:ind w:firstLine="567"/>
        <w:jc w:val="both"/>
        <w:rPr>
          <w:rFonts w:ascii="Times New Roman" w:hAnsi="Times New Roman" w:cs="Times New Roman"/>
          <w:sz w:val="28"/>
          <w:szCs w:val="28"/>
        </w:rPr>
      </w:pPr>
      <w:r>
        <w:rPr>
          <w:rFonts w:ascii="Times New Roman" w:hAnsi="Times New Roman" w:cs="Times New Roman"/>
          <w:sz w:val="28"/>
          <w:szCs w:val="28"/>
        </w:rPr>
        <w:t>7</w:t>
      </w:r>
      <w:r w:rsidR="00907445" w:rsidRPr="00907445">
        <w:rPr>
          <w:rFonts w:ascii="Times New Roman" w:hAnsi="Times New Roman" w:cs="Times New Roman"/>
          <w:sz w:val="28"/>
          <w:szCs w:val="28"/>
        </w:rPr>
        <w:t>.4</w:t>
      </w:r>
      <w:r>
        <w:rPr>
          <w:rFonts w:ascii="Times New Roman" w:hAnsi="Times New Roman" w:cs="Times New Roman"/>
          <w:sz w:val="28"/>
          <w:szCs w:val="28"/>
        </w:rPr>
        <w:t>.</w:t>
      </w:r>
      <w:r w:rsidR="00907445" w:rsidRPr="00907445">
        <w:rPr>
          <w:rFonts w:ascii="Times New Roman" w:hAnsi="Times New Roman" w:cs="Times New Roman"/>
          <w:sz w:val="28"/>
          <w:szCs w:val="28"/>
        </w:rPr>
        <w:t xml:space="preserve"> Решение Общего собрания </w:t>
      </w:r>
      <w:bookmarkStart w:id="6" w:name="_Hlk528749918"/>
      <w:r w:rsidR="00907445" w:rsidRPr="00907445">
        <w:rPr>
          <w:rFonts w:ascii="Times New Roman" w:hAnsi="Times New Roman" w:cs="Times New Roman"/>
          <w:sz w:val="28"/>
          <w:szCs w:val="28"/>
        </w:rPr>
        <w:t xml:space="preserve">членов саморегулируемой организации </w:t>
      </w:r>
      <w:bookmarkEnd w:id="6"/>
      <w:r w:rsidR="00907445" w:rsidRPr="00907445">
        <w:rPr>
          <w:rFonts w:ascii="Times New Roman" w:hAnsi="Times New Roman" w:cs="Times New Roman"/>
          <w:sz w:val="28"/>
          <w:szCs w:val="28"/>
        </w:rPr>
        <w:t xml:space="preserve">и </w:t>
      </w:r>
      <w:r w:rsidR="00F030C9">
        <w:rPr>
          <w:rFonts w:ascii="Times New Roman" w:hAnsi="Times New Roman" w:cs="Times New Roman"/>
          <w:sz w:val="28"/>
          <w:szCs w:val="28"/>
        </w:rPr>
        <w:t>постоянно действующего коллегиального органа управления Ассоциации</w:t>
      </w:r>
      <w:r w:rsidR="00907445" w:rsidRPr="00907445">
        <w:rPr>
          <w:rFonts w:ascii="Times New Roman" w:hAnsi="Times New Roman" w:cs="Times New Roman"/>
          <w:sz w:val="28"/>
          <w:szCs w:val="28"/>
        </w:rPr>
        <w:t xml:space="preserve"> о применении меры дисциплинарного воздействия может быть обжаловано членом саморегулируемой организации, в отношении которого принято указанное решение, </w:t>
      </w:r>
      <w:r w:rsidR="00907445" w:rsidRPr="00296D9B">
        <w:rPr>
          <w:rFonts w:ascii="Times New Roman" w:hAnsi="Times New Roman" w:cs="Times New Roman"/>
          <w:sz w:val="28"/>
          <w:szCs w:val="28"/>
        </w:rPr>
        <w:t>в арбитражный суд</w:t>
      </w:r>
      <w:r w:rsidR="00EB76DE">
        <w:rPr>
          <w:rFonts w:ascii="Times New Roman" w:hAnsi="Times New Roman" w:cs="Times New Roman"/>
          <w:sz w:val="28"/>
          <w:szCs w:val="28"/>
        </w:rPr>
        <w:t>,</w:t>
      </w:r>
      <w:r w:rsidR="00EB76DE" w:rsidRPr="00EB76DE">
        <w:t xml:space="preserve"> </w:t>
      </w:r>
      <w:r w:rsidR="00EB76DE" w:rsidRPr="00EB76DE">
        <w:rPr>
          <w:rFonts w:ascii="Times New Roman" w:hAnsi="Times New Roman" w:cs="Times New Roman"/>
          <w:sz w:val="28"/>
          <w:szCs w:val="28"/>
        </w:rPr>
        <w:t>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EF4683" w:rsidRPr="00EF4683" w:rsidRDefault="00EF4683" w:rsidP="00F030C9">
      <w:pPr>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EF4683">
        <w:rPr>
          <w:rFonts w:ascii="Times New Roman" w:hAnsi="Times New Roman" w:cs="Times New Roman"/>
          <w:b/>
          <w:sz w:val="28"/>
          <w:szCs w:val="28"/>
        </w:rPr>
        <w:t>8. Заключительные положения</w:t>
      </w:r>
    </w:p>
    <w:p w:rsidR="00EF4683" w:rsidRPr="00EF4683" w:rsidRDefault="00EF4683" w:rsidP="00EF4683">
      <w:pPr>
        <w:ind w:firstLine="540"/>
        <w:jc w:val="both"/>
        <w:rPr>
          <w:rFonts w:ascii="Verdana" w:eastAsia="Times New Roman" w:hAnsi="Verdana" w:cs="Times New Roman"/>
          <w:sz w:val="28"/>
          <w:szCs w:val="28"/>
          <w:lang w:eastAsia="ru-RU"/>
        </w:rPr>
      </w:pPr>
      <w:r>
        <w:rPr>
          <w:rFonts w:ascii="Times New Roman" w:hAnsi="Times New Roman" w:cs="Times New Roman"/>
          <w:sz w:val="28"/>
          <w:szCs w:val="28"/>
        </w:rPr>
        <w:lastRenderedPageBreak/>
        <w:t>8.1.</w:t>
      </w:r>
      <w:r w:rsidRPr="00EF4683">
        <w:rPr>
          <w:rFonts w:ascii="Times New Roman" w:hAnsi="Times New Roman" w:cs="Times New Roman"/>
          <w:b/>
          <w:color w:val="00000A"/>
          <w:sz w:val="24"/>
          <w:szCs w:val="24"/>
        </w:rPr>
        <w:t xml:space="preserve"> </w:t>
      </w:r>
      <w:r w:rsidRPr="00EF4683">
        <w:rPr>
          <w:rFonts w:ascii="Times New Roman" w:hAnsi="Times New Roman" w:cs="Times New Roman"/>
          <w:color w:val="00000A"/>
          <w:sz w:val="28"/>
          <w:szCs w:val="28"/>
        </w:rPr>
        <w:t>Настоящее Положение, изменения внесенные в настоящ</w:t>
      </w:r>
      <w:r>
        <w:rPr>
          <w:rFonts w:ascii="Times New Roman" w:hAnsi="Times New Roman" w:cs="Times New Roman"/>
          <w:color w:val="00000A"/>
          <w:sz w:val="28"/>
          <w:szCs w:val="28"/>
        </w:rPr>
        <w:t>е</w:t>
      </w:r>
      <w:r w:rsidRPr="00EF4683">
        <w:rPr>
          <w:rFonts w:ascii="Times New Roman" w:hAnsi="Times New Roman" w:cs="Times New Roman"/>
          <w:color w:val="00000A"/>
          <w:sz w:val="28"/>
          <w:szCs w:val="28"/>
        </w:rPr>
        <w:t xml:space="preserve">е Положение утверждаются </w:t>
      </w:r>
      <w:r>
        <w:rPr>
          <w:rFonts w:ascii="Times New Roman" w:hAnsi="Times New Roman" w:cs="Times New Roman"/>
          <w:color w:val="00000A"/>
          <w:sz w:val="28"/>
          <w:szCs w:val="28"/>
        </w:rPr>
        <w:t>Общим собранием</w:t>
      </w:r>
      <w:r w:rsidRPr="00EF4683">
        <w:rPr>
          <w:rFonts w:ascii="Times New Roman" w:hAnsi="Times New Roman" w:cs="Times New Roman"/>
          <w:sz w:val="28"/>
          <w:szCs w:val="28"/>
        </w:rPr>
        <w:t xml:space="preserve"> </w:t>
      </w:r>
      <w:r w:rsidRPr="00907445">
        <w:rPr>
          <w:rFonts w:ascii="Times New Roman" w:hAnsi="Times New Roman" w:cs="Times New Roman"/>
          <w:sz w:val="28"/>
          <w:szCs w:val="28"/>
        </w:rPr>
        <w:t>членов саморегулируемой организации</w:t>
      </w:r>
      <w:r w:rsidRPr="00EF4683">
        <w:rPr>
          <w:rFonts w:ascii="Times New Roman" w:hAnsi="Times New Roman" w:cs="Times New Roman"/>
          <w:color w:val="00000A"/>
          <w:sz w:val="28"/>
          <w:szCs w:val="28"/>
        </w:rPr>
        <w:t xml:space="preserve"> и являются обязательными для всех членов Ассоциации, </w:t>
      </w:r>
      <w:r w:rsidRPr="00EF4683">
        <w:rPr>
          <w:rFonts w:ascii="Times New Roman" w:eastAsia="Times New Roman" w:hAnsi="Times New Roman" w:cs="Times New Roman"/>
          <w:sz w:val="28"/>
          <w:szCs w:val="28"/>
          <w:lang w:eastAsia="ru-RU"/>
        </w:rPr>
        <w:t xml:space="preserve">изменения, внесенные в </w:t>
      </w:r>
      <w:r>
        <w:rPr>
          <w:rFonts w:ascii="Times New Roman" w:eastAsia="Times New Roman" w:hAnsi="Times New Roman" w:cs="Times New Roman"/>
          <w:sz w:val="28"/>
          <w:szCs w:val="28"/>
          <w:lang w:eastAsia="ru-RU"/>
        </w:rPr>
        <w:t>данное</w:t>
      </w:r>
      <w:r w:rsidRPr="00EF46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Положение</w:t>
      </w:r>
      <w:r w:rsidRPr="00EF4683">
        <w:rPr>
          <w:rFonts w:ascii="Times New Roman" w:eastAsia="Times New Roman" w:hAnsi="Times New Roman" w:cs="Times New Roman"/>
          <w:sz w:val="28"/>
          <w:szCs w:val="28"/>
          <w:lang w:eastAsia="ru-RU"/>
        </w:rPr>
        <w:t>, решения о признании таких документов утратившими силу вступают в силу не ранее чем через десять дней после дня их принятия.</w:t>
      </w:r>
    </w:p>
    <w:p w:rsidR="00EF4683" w:rsidRPr="00907445" w:rsidRDefault="00EF4683" w:rsidP="00F030C9">
      <w:pPr>
        <w:ind w:firstLine="567"/>
        <w:jc w:val="both"/>
        <w:rPr>
          <w:rFonts w:ascii="Times New Roman" w:hAnsi="Times New Roman" w:cs="Times New Roman"/>
          <w:sz w:val="28"/>
          <w:szCs w:val="28"/>
        </w:rPr>
      </w:pPr>
    </w:p>
    <w:sectPr w:rsidR="00EF4683" w:rsidRPr="00907445" w:rsidSect="00952A12">
      <w:headerReference w:type="default" r:id="rId9"/>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C8C" w:rsidRDefault="00191C8C" w:rsidP="00545F85">
      <w:pPr>
        <w:spacing w:after="0" w:line="240" w:lineRule="auto"/>
      </w:pPr>
      <w:r>
        <w:separator/>
      </w:r>
    </w:p>
  </w:endnote>
  <w:endnote w:type="continuationSeparator" w:id="0">
    <w:p w:rsidR="00191C8C" w:rsidRDefault="00191C8C" w:rsidP="0054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A12" w:rsidRPr="000759F5" w:rsidRDefault="001408A3" w:rsidP="001408A3">
    <w:pPr>
      <w:pStyle w:val="a5"/>
      <w:jc w:val="right"/>
    </w:pPr>
    <w:r w:rsidRPr="000759F5">
      <w:rPr>
        <w:lang w:val="en-US"/>
      </w:rPr>
      <w:t>201</w:t>
    </w:r>
    <w:r w:rsidR="00DB2699">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162" w:rsidRDefault="00026162" w:rsidP="00026162">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C8C" w:rsidRDefault="00191C8C" w:rsidP="00545F85">
      <w:pPr>
        <w:spacing w:after="0" w:line="240" w:lineRule="auto"/>
      </w:pPr>
      <w:r>
        <w:separator/>
      </w:r>
    </w:p>
  </w:footnote>
  <w:footnote w:type="continuationSeparator" w:id="0">
    <w:p w:rsidR="00191C8C" w:rsidRDefault="00191C8C" w:rsidP="00545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121713"/>
      <w:docPartObj>
        <w:docPartGallery w:val="Page Numbers (Top of Page)"/>
        <w:docPartUnique/>
      </w:docPartObj>
    </w:sdtPr>
    <w:sdtEndPr/>
    <w:sdtContent>
      <w:p w:rsidR="00952A12" w:rsidRDefault="00952A12">
        <w:pPr>
          <w:pStyle w:val="a3"/>
          <w:jc w:val="center"/>
        </w:pPr>
        <w:r>
          <w:fldChar w:fldCharType="begin"/>
        </w:r>
        <w:r>
          <w:instrText>PAGE   \* MERGEFORMAT</w:instrText>
        </w:r>
        <w:r>
          <w:fldChar w:fldCharType="separate"/>
        </w:r>
        <w:r w:rsidR="004906A3">
          <w:rPr>
            <w:noProof/>
          </w:rPr>
          <w:t>15</w:t>
        </w:r>
        <w:r>
          <w:fldChar w:fldCharType="end"/>
        </w:r>
      </w:p>
    </w:sdtContent>
  </w:sdt>
  <w:p w:rsidR="00952A12" w:rsidRDefault="00952A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E5845"/>
    <w:multiLevelType w:val="multilevel"/>
    <w:tmpl w:val="FC62EA7E"/>
    <w:lvl w:ilvl="0">
      <w:start w:val="1"/>
      <w:numFmt w:val="decimal"/>
      <w:lvlText w:val="%1."/>
      <w:lvlJc w:val="left"/>
      <w:pPr>
        <w:tabs>
          <w:tab w:val="num" w:pos="1353"/>
        </w:tabs>
        <w:ind w:left="1353" w:hanging="360"/>
      </w:pPr>
      <w:rPr>
        <w:rFonts w:ascii="Times New Roman" w:eastAsia="Times New Roman" w:hAnsi="Times New Roman" w:cs="Times New Roman"/>
        <w:b/>
      </w:rPr>
    </w:lvl>
    <w:lvl w:ilvl="1">
      <w:start w:val="1"/>
      <w:numFmt w:val="decimal"/>
      <w:lvlText w:val="%1.%2."/>
      <w:lvlJc w:val="left"/>
      <w:pPr>
        <w:tabs>
          <w:tab w:val="num" w:pos="858"/>
        </w:tabs>
        <w:ind w:left="858" w:hanging="432"/>
      </w:pPr>
      <w:rPr>
        <w:b w:val="0"/>
        <w:sz w:val="24"/>
        <w:szCs w:val="24"/>
      </w:rPr>
    </w:lvl>
    <w:lvl w:ilvl="2">
      <w:start w:val="1"/>
      <w:numFmt w:val="decimal"/>
      <w:lvlText w:val="%1.%2.%3."/>
      <w:lvlJc w:val="left"/>
      <w:pPr>
        <w:tabs>
          <w:tab w:val="num" w:pos="5940"/>
        </w:tabs>
        <w:ind w:left="5724" w:hanging="504"/>
      </w:pPr>
      <w:rPr>
        <w:sz w:val="28"/>
        <w:szCs w:val="28"/>
      </w:rPr>
    </w:lvl>
    <w:lvl w:ilvl="3">
      <w:start w:val="1"/>
      <w:numFmt w:val="decimal"/>
      <w:lvlText w:val="%1.%2.%3.%4."/>
      <w:lvlJc w:val="left"/>
      <w:pPr>
        <w:tabs>
          <w:tab w:val="num" w:pos="6300"/>
        </w:tabs>
        <w:ind w:left="6228" w:hanging="648"/>
      </w:pPr>
    </w:lvl>
    <w:lvl w:ilvl="4">
      <w:start w:val="1"/>
      <w:numFmt w:val="decimal"/>
      <w:lvlText w:val="%1.%2.%3.%4.%5."/>
      <w:lvlJc w:val="left"/>
      <w:pPr>
        <w:tabs>
          <w:tab w:val="num" w:pos="7020"/>
        </w:tabs>
        <w:ind w:left="6732" w:hanging="792"/>
      </w:pPr>
    </w:lvl>
    <w:lvl w:ilvl="5">
      <w:start w:val="1"/>
      <w:numFmt w:val="decimal"/>
      <w:lvlText w:val="%1.%2.%3.%4.%5.%6."/>
      <w:lvlJc w:val="left"/>
      <w:pPr>
        <w:tabs>
          <w:tab w:val="num" w:pos="7380"/>
        </w:tabs>
        <w:ind w:left="7236" w:hanging="936"/>
      </w:pPr>
    </w:lvl>
    <w:lvl w:ilvl="6">
      <w:start w:val="1"/>
      <w:numFmt w:val="decimal"/>
      <w:lvlText w:val="%1.%2.%3.%4.%5.%6.%7."/>
      <w:lvlJc w:val="left"/>
      <w:pPr>
        <w:tabs>
          <w:tab w:val="num" w:pos="8100"/>
        </w:tabs>
        <w:ind w:left="7740" w:hanging="1080"/>
      </w:pPr>
    </w:lvl>
    <w:lvl w:ilvl="7">
      <w:start w:val="1"/>
      <w:numFmt w:val="decimal"/>
      <w:lvlText w:val="%1.%2.%3.%4.%5.%6.%7.%8."/>
      <w:lvlJc w:val="left"/>
      <w:pPr>
        <w:tabs>
          <w:tab w:val="num" w:pos="8460"/>
        </w:tabs>
        <w:ind w:left="8244" w:hanging="1224"/>
      </w:pPr>
    </w:lvl>
    <w:lvl w:ilvl="8">
      <w:start w:val="1"/>
      <w:numFmt w:val="decimal"/>
      <w:lvlText w:val="%1.%2.%3.%4.%5.%6.%7.%8.%9."/>
      <w:lvlJc w:val="left"/>
      <w:pPr>
        <w:tabs>
          <w:tab w:val="num" w:pos="9180"/>
        </w:tabs>
        <w:ind w:left="8820" w:hanging="1440"/>
      </w:pPr>
    </w:lvl>
  </w:abstractNum>
  <w:abstractNum w:abstractNumId="1" w15:restartNumberingAfterBreak="0">
    <w:nsid w:val="1B7E6D4C"/>
    <w:multiLevelType w:val="multilevel"/>
    <w:tmpl w:val="B7F83058"/>
    <w:lvl w:ilvl="0">
      <w:start w:val="5"/>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542F51C3"/>
    <w:multiLevelType w:val="hybridMultilevel"/>
    <w:tmpl w:val="A8648C50"/>
    <w:lvl w:ilvl="0" w:tplc="71C06B2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15:restartNumberingAfterBreak="0">
    <w:nsid w:val="76130C21"/>
    <w:multiLevelType w:val="multilevel"/>
    <w:tmpl w:val="A4E42D7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080" w:hanging="72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1440" w:hanging="108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b w:val="0"/>
      </w:rPr>
    </w:lvl>
    <w:lvl w:ilvl="5">
      <w:start w:val="1"/>
      <w:numFmt w:val="decimal"/>
      <w:isLgl/>
      <w:lvlText w:val="%1.%2.%3.%4.%5.%6."/>
      <w:lvlJc w:val="left"/>
      <w:pPr>
        <w:ind w:left="1800" w:hanging="1440"/>
      </w:pPr>
      <w:rPr>
        <w:rFonts w:ascii="Times New Roman" w:hAnsi="Times New Roman" w:hint="default"/>
        <w:b w:val="0"/>
      </w:rPr>
    </w:lvl>
    <w:lvl w:ilvl="6">
      <w:start w:val="1"/>
      <w:numFmt w:val="decimal"/>
      <w:isLgl/>
      <w:lvlText w:val="%1.%2.%3.%4.%5.%6.%7."/>
      <w:lvlJc w:val="left"/>
      <w:pPr>
        <w:ind w:left="1800" w:hanging="1440"/>
      </w:pPr>
      <w:rPr>
        <w:rFonts w:ascii="Times New Roman" w:hAnsi="Times New Roman" w:hint="default"/>
        <w:b w:val="0"/>
      </w:rPr>
    </w:lvl>
    <w:lvl w:ilvl="7">
      <w:start w:val="1"/>
      <w:numFmt w:val="decimal"/>
      <w:isLgl/>
      <w:lvlText w:val="%1.%2.%3.%4.%5.%6.%7.%8."/>
      <w:lvlJc w:val="left"/>
      <w:pPr>
        <w:ind w:left="2160" w:hanging="1800"/>
      </w:pPr>
      <w:rPr>
        <w:rFonts w:ascii="Times New Roman" w:hAnsi="Times New Roman" w:hint="default"/>
        <w:b w:val="0"/>
      </w:rPr>
    </w:lvl>
    <w:lvl w:ilvl="8">
      <w:start w:val="1"/>
      <w:numFmt w:val="decimal"/>
      <w:isLgl/>
      <w:lvlText w:val="%1.%2.%3.%4.%5.%6.%7.%8.%9."/>
      <w:lvlJc w:val="left"/>
      <w:pPr>
        <w:ind w:left="2160" w:hanging="1800"/>
      </w:pPr>
      <w:rPr>
        <w:rFonts w:ascii="Times New Roman" w:hAnsi="Times New Roman" w:hint="default"/>
        <w:b w:val="0"/>
      </w:rPr>
    </w:lvl>
  </w:abstractNum>
  <w:abstractNum w:abstractNumId="4" w15:restartNumberingAfterBreak="0">
    <w:nsid w:val="777C2667"/>
    <w:multiLevelType w:val="multilevel"/>
    <w:tmpl w:val="FE5CD06A"/>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45"/>
    <w:rsid w:val="000021BE"/>
    <w:rsid w:val="00013F24"/>
    <w:rsid w:val="00017684"/>
    <w:rsid w:val="00026162"/>
    <w:rsid w:val="00030B4B"/>
    <w:rsid w:val="00042026"/>
    <w:rsid w:val="000445D2"/>
    <w:rsid w:val="000454DE"/>
    <w:rsid w:val="00046AF3"/>
    <w:rsid w:val="00046F68"/>
    <w:rsid w:val="000642AF"/>
    <w:rsid w:val="000759F5"/>
    <w:rsid w:val="000868D0"/>
    <w:rsid w:val="000B26E8"/>
    <w:rsid w:val="000B2BA4"/>
    <w:rsid w:val="000B4845"/>
    <w:rsid w:val="000C45A9"/>
    <w:rsid w:val="000F6B08"/>
    <w:rsid w:val="000F7BB5"/>
    <w:rsid w:val="00106E68"/>
    <w:rsid w:val="00110D7A"/>
    <w:rsid w:val="00115127"/>
    <w:rsid w:val="001151D6"/>
    <w:rsid w:val="00121CEB"/>
    <w:rsid w:val="00124D78"/>
    <w:rsid w:val="001267A5"/>
    <w:rsid w:val="001408A3"/>
    <w:rsid w:val="00140EC3"/>
    <w:rsid w:val="001518C2"/>
    <w:rsid w:val="00165417"/>
    <w:rsid w:val="00191C8C"/>
    <w:rsid w:val="00193478"/>
    <w:rsid w:val="001A5166"/>
    <w:rsid w:val="001A6B74"/>
    <w:rsid w:val="001C414A"/>
    <w:rsid w:val="001D2733"/>
    <w:rsid w:val="001D4303"/>
    <w:rsid w:val="001D5455"/>
    <w:rsid w:val="001E212D"/>
    <w:rsid w:val="00204B48"/>
    <w:rsid w:val="00205E92"/>
    <w:rsid w:val="002076B9"/>
    <w:rsid w:val="0022482C"/>
    <w:rsid w:val="00244DBC"/>
    <w:rsid w:val="002507A0"/>
    <w:rsid w:val="00254C4E"/>
    <w:rsid w:val="002637CC"/>
    <w:rsid w:val="00264FCA"/>
    <w:rsid w:val="00284526"/>
    <w:rsid w:val="00292720"/>
    <w:rsid w:val="00293BDE"/>
    <w:rsid w:val="00296D9B"/>
    <w:rsid w:val="002B37A5"/>
    <w:rsid w:val="002B74BF"/>
    <w:rsid w:val="002C1770"/>
    <w:rsid w:val="002D2D2C"/>
    <w:rsid w:val="002E6C96"/>
    <w:rsid w:val="002E771C"/>
    <w:rsid w:val="002F62E1"/>
    <w:rsid w:val="0031071B"/>
    <w:rsid w:val="0031077F"/>
    <w:rsid w:val="00345145"/>
    <w:rsid w:val="00347987"/>
    <w:rsid w:val="003531AA"/>
    <w:rsid w:val="0037405F"/>
    <w:rsid w:val="00386994"/>
    <w:rsid w:val="0039359A"/>
    <w:rsid w:val="00395A6E"/>
    <w:rsid w:val="003972AB"/>
    <w:rsid w:val="003A6B21"/>
    <w:rsid w:val="003B0F3C"/>
    <w:rsid w:val="003E11C3"/>
    <w:rsid w:val="003F54A0"/>
    <w:rsid w:val="00401A83"/>
    <w:rsid w:val="0040349D"/>
    <w:rsid w:val="00425997"/>
    <w:rsid w:val="0043126A"/>
    <w:rsid w:val="00457E29"/>
    <w:rsid w:val="004605F1"/>
    <w:rsid w:val="00461F60"/>
    <w:rsid w:val="00462BFB"/>
    <w:rsid w:val="0047028C"/>
    <w:rsid w:val="00475A24"/>
    <w:rsid w:val="00481454"/>
    <w:rsid w:val="004906A3"/>
    <w:rsid w:val="00496E72"/>
    <w:rsid w:val="004A2F79"/>
    <w:rsid w:val="004A6895"/>
    <w:rsid w:val="004B3F81"/>
    <w:rsid w:val="004B6A2C"/>
    <w:rsid w:val="004B7229"/>
    <w:rsid w:val="004D0B69"/>
    <w:rsid w:val="004F1855"/>
    <w:rsid w:val="0051428C"/>
    <w:rsid w:val="00523224"/>
    <w:rsid w:val="00533454"/>
    <w:rsid w:val="00533DCE"/>
    <w:rsid w:val="005367D1"/>
    <w:rsid w:val="00537CAD"/>
    <w:rsid w:val="00545F85"/>
    <w:rsid w:val="005548C8"/>
    <w:rsid w:val="00562074"/>
    <w:rsid w:val="005730D6"/>
    <w:rsid w:val="00574952"/>
    <w:rsid w:val="00595F41"/>
    <w:rsid w:val="005B73CC"/>
    <w:rsid w:val="005C3C83"/>
    <w:rsid w:val="005D2FF3"/>
    <w:rsid w:val="005E2F77"/>
    <w:rsid w:val="0060170D"/>
    <w:rsid w:val="00607CAF"/>
    <w:rsid w:val="0061323C"/>
    <w:rsid w:val="006232DB"/>
    <w:rsid w:val="0064532E"/>
    <w:rsid w:val="006674F3"/>
    <w:rsid w:val="006700BB"/>
    <w:rsid w:val="00671258"/>
    <w:rsid w:val="00671AAE"/>
    <w:rsid w:val="00677D13"/>
    <w:rsid w:val="006914C0"/>
    <w:rsid w:val="00697E9C"/>
    <w:rsid w:val="006A47C1"/>
    <w:rsid w:val="006B367B"/>
    <w:rsid w:val="006F27C2"/>
    <w:rsid w:val="0070645C"/>
    <w:rsid w:val="00732E0E"/>
    <w:rsid w:val="00735D21"/>
    <w:rsid w:val="00742698"/>
    <w:rsid w:val="007500D7"/>
    <w:rsid w:val="00751CDF"/>
    <w:rsid w:val="0076432A"/>
    <w:rsid w:val="00793253"/>
    <w:rsid w:val="007A00BE"/>
    <w:rsid w:val="007A0104"/>
    <w:rsid w:val="007A40F6"/>
    <w:rsid w:val="007B423A"/>
    <w:rsid w:val="007B4D29"/>
    <w:rsid w:val="008036B7"/>
    <w:rsid w:val="00803A96"/>
    <w:rsid w:val="008070C1"/>
    <w:rsid w:val="0081049F"/>
    <w:rsid w:val="00812CC3"/>
    <w:rsid w:val="0082057D"/>
    <w:rsid w:val="00821E29"/>
    <w:rsid w:val="00832171"/>
    <w:rsid w:val="00833839"/>
    <w:rsid w:val="00833C11"/>
    <w:rsid w:val="0083754C"/>
    <w:rsid w:val="00841D4C"/>
    <w:rsid w:val="00850CF5"/>
    <w:rsid w:val="00865772"/>
    <w:rsid w:val="008713CE"/>
    <w:rsid w:val="00890764"/>
    <w:rsid w:val="008937BB"/>
    <w:rsid w:val="00896CEB"/>
    <w:rsid w:val="008C2830"/>
    <w:rsid w:val="008D1038"/>
    <w:rsid w:val="008D4826"/>
    <w:rsid w:val="008D643D"/>
    <w:rsid w:val="008F03CE"/>
    <w:rsid w:val="0090148B"/>
    <w:rsid w:val="00907445"/>
    <w:rsid w:val="00916CDA"/>
    <w:rsid w:val="009264E3"/>
    <w:rsid w:val="00931799"/>
    <w:rsid w:val="00936EBF"/>
    <w:rsid w:val="00941CE3"/>
    <w:rsid w:val="00952A12"/>
    <w:rsid w:val="009577DA"/>
    <w:rsid w:val="009D3F02"/>
    <w:rsid w:val="009F2B2C"/>
    <w:rsid w:val="00A05B10"/>
    <w:rsid w:val="00A075F1"/>
    <w:rsid w:val="00A07863"/>
    <w:rsid w:val="00A163F7"/>
    <w:rsid w:val="00A34F96"/>
    <w:rsid w:val="00A35088"/>
    <w:rsid w:val="00A352AE"/>
    <w:rsid w:val="00A35721"/>
    <w:rsid w:val="00A43074"/>
    <w:rsid w:val="00A7347A"/>
    <w:rsid w:val="00A85215"/>
    <w:rsid w:val="00A856EB"/>
    <w:rsid w:val="00A85F48"/>
    <w:rsid w:val="00A872F1"/>
    <w:rsid w:val="00A94A77"/>
    <w:rsid w:val="00AA6A16"/>
    <w:rsid w:val="00AB2D26"/>
    <w:rsid w:val="00AC1947"/>
    <w:rsid w:val="00AD5884"/>
    <w:rsid w:val="00AE28EA"/>
    <w:rsid w:val="00AE7134"/>
    <w:rsid w:val="00B1557E"/>
    <w:rsid w:val="00B30AF7"/>
    <w:rsid w:val="00B3295D"/>
    <w:rsid w:val="00B33DEA"/>
    <w:rsid w:val="00B350F4"/>
    <w:rsid w:val="00B429F2"/>
    <w:rsid w:val="00B518C3"/>
    <w:rsid w:val="00B52D1C"/>
    <w:rsid w:val="00B70B5D"/>
    <w:rsid w:val="00B73B1A"/>
    <w:rsid w:val="00B82821"/>
    <w:rsid w:val="00B920C5"/>
    <w:rsid w:val="00B96755"/>
    <w:rsid w:val="00B97E2A"/>
    <w:rsid w:val="00BB03D4"/>
    <w:rsid w:val="00BB2A81"/>
    <w:rsid w:val="00BC4BA2"/>
    <w:rsid w:val="00BE4FAE"/>
    <w:rsid w:val="00BF0AFE"/>
    <w:rsid w:val="00BF60CD"/>
    <w:rsid w:val="00C17570"/>
    <w:rsid w:val="00C1773D"/>
    <w:rsid w:val="00C25BFC"/>
    <w:rsid w:val="00C32DDA"/>
    <w:rsid w:val="00C42AF7"/>
    <w:rsid w:val="00C53689"/>
    <w:rsid w:val="00C6049D"/>
    <w:rsid w:val="00C60CEB"/>
    <w:rsid w:val="00C611C6"/>
    <w:rsid w:val="00C6263D"/>
    <w:rsid w:val="00C84FF3"/>
    <w:rsid w:val="00C86A07"/>
    <w:rsid w:val="00C90FBD"/>
    <w:rsid w:val="00C93507"/>
    <w:rsid w:val="00CA09D5"/>
    <w:rsid w:val="00CA606A"/>
    <w:rsid w:val="00CC0CBA"/>
    <w:rsid w:val="00CC2AB0"/>
    <w:rsid w:val="00CC52E3"/>
    <w:rsid w:val="00CD0075"/>
    <w:rsid w:val="00CF255B"/>
    <w:rsid w:val="00CF675D"/>
    <w:rsid w:val="00D03C67"/>
    <w:rsid w:val="00D06346"/>
    <w:rsid w:val="00D1044A"/>
    <w:rsid w:val="00D129A9"/>
    <w:rsid w:val="00D12B8E"/>
    <w:rsid w:val="00D21490"/>
    <w:rsid w:val="00D23746"/>
    <w:rsid w:val="00D326BB"/>
    <w:rsid w:val="00D349A5"/>
    <w:rsid w:val="00D564B1"/>
    <w:rsid w:val="00D60171"/>
    <w:rsid w:val="00DB2699"/>
    <w:rsid w:val="00DB340B"/>
    <w:rsid w:val="00DC34BF"/>
    <w:rsid w:val="00DD316C"/>
    <w:rsid w:val="00E04631"/>
    <w:rsid w:val="00E475EE"/>
    <w:rsid w:val="00E53FEE"/>
    <w:rsid w:val="00E55E35"/>
    <w:rsid w:val="00E9541C"/>
    <w:rsid w:val="00EB76DE"/>
    <w:rsid w:val="00EB7966"/>
    <w:rsid w:val="00EE4178"/>
    <w:rsid w:val="00EF4683"/>
    <w:rsid w:val="00F030C9"/>
    <w:rsid w:val="00F03EAD"/>
    <w:rsid w:val="00F22BFC"/>
    <w:rsid w:val="00F2725D"/>
    <w:rsid w:val="00F31460"/>
    <w:rsid w:val="00F341F7"/>
    <w:rsid w:val="00F50184"/>
    <w:rsid w:val="00F51C55"/>
    <w:rsid w:val="00F53E7F"/>
    <w:rsid w:val="00F92575"/>
    <w:rsid w:val="00F93542"/>
    <w:rsid w:val="00F963C6"/>
    <w:rsid w:val="00FA4638"/>
    <w:rsid w:val="00FB495E"/>
    <w:rsid w:val="00FC1A4D"/>
    <w:rsid w:val="00FC4EA8"/>
    <w:rsid w:val="00FE165A"/>
    <w:rsid w:val="00FF1FC8"/>
    <w:rsid w:val="00FF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AF62"/>
  <w15:chartTrackingRefBased/>
  <w15:docId w15:val="{2BC0ABD2-077D-425F-A60B-AFD989FD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 w:type="table" w:styleId="aa">
    <w:name w:val="Table Grid"/>
    <w:basedOn w:val="a1"/>
    <w:uiPriority w:val="39"/>
    <w:rsid w:val="00CC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501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Normal (Web)"/>
    <w:basedOn w:val="a"/>
    <w:uiPriority w:val="99"/>
    <w:semiHidden/>
    <w:unhideWhenUsed/>
    <w:rsid w:val="00D21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A4638"/>
    <w:rPr>
      <w:color w:val="0563C1" w:themeColor="hyperlink"/>
      <w:u w:val="single"/>
    </w:rPr>
  </w:style>
  <w:style w:type="character" w:styleId="ad">
    <w:name w:val="Unresolved Mention"/>
    <w:basedOn w:val="a0"/>
    <w:uiPriority w:val="99"/>
    <w:semiHidden/>
    <w:unhideWhenUsed/>
    <w:rsid w:val="00FA4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618">
      <w:bodyDiv w:val="1"/>
      <w:marLeft w:val="0"/>
      <w:marRight w:val="0"/>
      <w:marTop w:val="0"/>
      <w:marBottom w:val="0"/>
      <w:divBdr>
        <w:top w:val="none" w:sz="0" w:space="0" w:color="auto"/>
        <w:left w:val="none" w:sz="0" w:space="0" w:color="auto"/>
        <w:bottom w:val="none" w:sz="0" w:space="0" w:color="auto"/>
        <w:right w:val="none" w:sz="0" w:space="0" w:color="auto"/>
      </w:divBdr>
    </w:div>
    <w:div w:id="1132599792">
      <w:bodyDiv w:val="1"/>
      <w:marLeft w:val="0"/>
      <w:marRight w:val="0"/>
      <w:marTop w:val="0"/>
      <w:marBottom w:val="0"/>
      <w:divBdr>
        <w:top w:val="none" w:sz="0" w:space="0" w:color="auto"/>
        <w:left w:val="none" w:sz="0" w:space="0" w:color="auto"/>
        <w:bottom w:val="none" w:sz="0" w:space="0" w:color="auto"/>
        <w:right w:val="none" w:sz="0" w:space="0" w:color="auto"/>
      </w:divBdr>
    </w:div>
    <w:div w:id="1430542699">
      <w:bodyDiv w:val="1"/>
      <w:marLeft w:val="0"/>
      <w:marRight w:val="0"/>
      <w:marTop w:val="0"/>
      <w:marBottom w:val="0"/>
      <w:divBdr>
        <w:top w:val="none" w:sz="0" w:space="0" w:color="auto"/>
        <w:left w:val="none" w:sz="0" w:space="0" w:color="auto"/>
        <w:bottom w:val="none" w:sz="0" w:space="0" w:color="auto"/>
        <w:right w:val="none" w:sz="0" w:space="0" w:color="auto"/>
      </w:divBdr>
    </w:div>
    <w:div w:id="20832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04238&amp;rnd=5A0C37757909CD2329D814FDE4CEA604&amp;dst=100103&amp;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52F1C-437C-4C93-BCF9-098AFFB8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17</Pages>
  <Words>4823</Words>
  <Characters>27496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Хавка Николай Николаевич</dc:creator>
  <cp:keywords/>
  <dc:description/>
  <cp:lastModifiedBy>Ассоциация СВР</cp:lastModifiedBy>
  <cp:revision>232</cp:revision>
  <cp:lastPrinted>2018-10-30T11:32:00Z</cp:lastPrinted>
  <dcterms:created xsi:type="dcterms:W3CDTF">2018-08-20T14:19:00Z</dcterms:created>
  <dcterms:modified xsi:type="dcterms:W3CDTF">2019-03-29T09:16:00Z</dcterms:modified>
</cp:coreProperties>
</file>